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50" w:rsidRPr="00C61150" w:rsidRDefault="00C61150" w:rsidP="00C61150">
      <w:pPr>
        <w:pStyle w:val="Default"/>
        <w:jc w:val="center"/>
        <w:rPr>
          <w:sz w:val="44"/>
          <w:szCs w:val="44"/>
        </w:rPr>
      </w:pPr>
      <w:r w:rsidRPr="00C61150">
        <w:rPr>
          <w:b/>
          <w:bCs/>
          <w:sz w:val="44"/>
          <w:szCs w:val="44"/>
          <w:cs/>
        </w:rPr>
        <w:t>ส่วนที่</w:t>
      </w:r>
      <w:r w:rsidRPr="00C61150">
        <w:rPr>
          <w:b/>
          <w:bCs/>
          <w:sz w:val="44"/>
          <w:szCs w:val="44"/>
        </w:rPr>
        <w:t xml:space="preserve"> 1</w:t>
      </w:r>
    </w:p>
    <w:p w:rsidR="00C61150" w:rsidRPr="00C61150" w:rsidRDefault="00C61150" w:rsidP="00C61150">
      <w:pPr>
        <w:pStyle w:val="Default"/>
        <w:jc w:val="center"/>
        <w:rPr>
          <w:sz w:val="44"/>
          <w:szCs w:val="44"/>
        </w:rPr>
      </w:pPr>
      <w:r w:rsidRPr="00C61150">
        <w:rPr>
          <w:b/>
          <w:bCs/>
          <w:sz w:val="44"/>
          <w:szCs w:val="44"/>
          <w:cs/>
        </w:rPr>
        <w:t>บทน</w:t>
      </w:r>
      <w:r w:rsidR="00D70551">
        <w:rPr>
          <w:rFonts w:hint="cs"/>
          <w:b/>
          <w:bCs/>
          <w:sz w:val="44"/>
          <w:szCs w:val="44"/>
          <w:cs/>
        </w:rPr>
        <w:t>ำ</w:t>
      </w:r>
    </w:p>
    <w:p w:rsidR="00C61150" w:rsidRPr="00C61150" w:rsidRDefault="00C61150" w:rsidP="009718A6">
      <w:pPr>
        <w:pStyle w:val="Default"/>
        <w:ind w:firstLine="720"/>
        <w:jc w:val="thaiDistribute"/>
        <w:rPr>
          <w:sz w:val="32"/>
          <w:szCs w:val="32"/>
        </w:rPr>
      </w:pPr>
      <w:r w:rsidRPr="00C61150">
        <w:rPr>
          <w:sz w:val="32"/>
          <w:szCs w:val="32"/>
          <w:cs/>
        </w:rPr>
        <w:t>ระเบียบกระทรวงมหาดไทยว่าด้วยการจัดท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แผนพัฒนาองค์กรปกครองส่วนท้องถิ่น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พ</w:t>
      </w:r>
      <w:r w:rsidRPr="00C61150">
        <w:rPr>
          <w:sz w:val="32"/>
          <w:szCs w:val="32"/>
        </w:rPr>
        <w:t>.</w:t>
      </w:r>
      <w:r w:rsidRPr="00C61150">
        <w:rPr>
          <w:sz w:val="32"/>
          <w:szCs w:val="32"/>
          <w:cs/>
        </w:rPr>
        <w:t>ศ</w:t>
      </w:r>
      <w:r w:rsidRPr="00C61150">
        <w:rPr>
          <w:sz w:val="32"/>
          <w:szCs w:val="32"/>
        </w:rPr>
        <w:t xml:space="preserve">. 2548 </w:t>
      </w:r>
      <w:r w:rsidRPr="00C61150">
        <w:rPr>
          <w:sz w:val="32"/>
          <w:szCs w:val="32"/>
          <w:cs/>
        </w:rPr>
        <w:t>หมวด</w:t>
      </w:r>
      <w:r w:rsidRPr="00C61150"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หนดให้ผู้บริหารท้องถิ่นแต่งตั้งคณะกรรมการติดตามและประเมินผลการพัฒนาท้องถิ่น</w:t>
      </w:r>
      <w:r w:rsidRPr="00C6115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เพื่อท</w:t>
      </w:r>
      <w:r w:rsidR="00D7055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หน้าที่ในการก</w:t>
      </w:r>
      <w:r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หนดแนวทางวิธีการในการติดตามและประเมินผลแผนพัฒนา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โดยคณะกรรมการติดตามและประเมินผลการพัฒนาท้องถิ่นจะด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เนินการติดตามและประเมินผลเอง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หรือผู้บริหารท้องถิ่นอาจมอบหมายให้หน่วยงานหรื</w:t>
      </w:r>
      <w:r>
        <w:rPr>
          <w:sz w:val="32"/>
          <w:szCs w:val="32"/>
          <w:cs/>
        </w:rPr>
        <w:t>อบุคคลภายนอกด</w:t>
      </w:r>
      <w:r w:rsidR="00D7055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เนินการภายใต้ข้อก</w:t>
      </w:r>
      <w:r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หนดขอบข่ายและรายละเอียดที่คณะกรรมการติดต</w:t>
      </w:r>
      <w:r>
        <w:rPr>
          <w:sz w:val="32"/>
          <w:szCs w:val="32"/>
          <w:cs/>
        </w:rPr>
        <w:t>ามและประเมินผลการพัฒนาท้องถิ่นก</w:t>
      </w:r>
      <w:r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หนดก็ได้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และให้คณะกรรมการติดตามและประเมินผลการพัฒนาท้องถิ่นรายงานการติดตามและประเมินผลแผนพัฒนาและเสนอความเห็นต่อผู้บริหารท้องถิ่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เพื่อน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เสนอต่อสภาท้องถิ่น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คณะกรรมการพัฒนาท้องถิ่น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อย่างน้อยปีละ</w:t>
      </w:r>
      <w:r w:rsidR="00D70551">
        <w:rPr>
          <w:rFonts w:hint="cs"/>
          <w:sz w:val="32"/>
          <w:szCs w:val="32"/>
          <w:cs/>
        </w:rPr>
        <w:t>สองครั้ง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ภายใน</w:t>
      </w:r>
      <w:r w:rsidR="00D70551">
        <w:rPr>
          <w:rFonts w:hint="cs"/>
          <w:sz w:val="32"/>
          <w:szCs w:val="32"/>
          <w:cs/>
        </w:rPr>
        <w:t>เมษายน และภายใน</w:t>
      </w:r>
      <w:r w:rsidRPr="00C61150">
        <w:rPr>
          <w:sz w:val="32"/>
          <w:szCs w:val="32"/>
          <w:cs/>
        </w:rPr>
        <w:t>เดือน</w:t>
      </w:r>
      <w:r w:rsidR="00A27283">
        <w:rPr>
          <w:rFonts w:hint="cs"/>
          <w:sz w:val="32"/>
          <w:szCs w:val="32"/>
          <w:cs/>
        </w:rPr>
        <w:t>ตุลาคม</w:t>
      </w:r>
      <w:r w:rsidRPr="00C61150">
        <w:rPr>
          <w:sz w:val="32"/>
          <w:szCs w:val="32"/>
          <w:cs/>
        </w:rPr>
        <w:t>ของทุกปี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  <w:r w:rsidRPr="00C61150">
        <w:rPr>
          <w:sz w:val="32"/>
          <w:szCs w:val="32"/>
        </w:rPr>
        <w:t xml:space="preserve"> </w:t>
      </w:r>
    </w:p>
    <w:p w:rsidR="00C61150" w:rsidRPr="00C61150" w:rsidRDefault="00C61150" w:rsidP="009718A6">
      <w:pPr>
        <w:pStyle w:val="Default"/>
        <w:ind w:firstLine="720"/>
        <w:jc w:val="thaiDistribute"/>
        <w:rPr>
          <w:sz w:val="32"/>
          <w:szCs w:val="32"/>
        </w:rPr>
      </w:pPr>
      <w:r w:rsidRPr="00C61150">
        <w:rPr>
          <w:sz w:val="32"/>
          <w:szCs w:val="32"/>
          <w:cs/>
        </w:rPr>
        <w:t>การติดตามถือได้ว่าเป็นเครื่องมือที่จ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เป็นในการปรับปรุงประสิทธิภาพของโครงการที่ด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เนินการอยู่โดยที่</w:t>
      </w:r>
      <w:r w:rsidRPr="00C61150">
        <w:rPr>
          <w:sz w:val="32"/>
          <w:szCs w:val="32"/>
        </w:rPr>
        <w:t xml:space="preserve"> </w:t>
      </w:r>
      <w:r w:rsidRPr="00C61150">
        <w:rPr>
          <w:b/>
          <w:bCs/>
          <w:sz w:val="32"/>
          <w:szCs w:val="32"/>
        </w:rPr>
        <w:t>“</w:t>
      </w:r>
      <w:r w:rsidRPr="00C61150">
        <w:rPr>
          <w:b/>
          <w:bCs/>
          <w:sz w:val="32"/>
          <w:szCs w:val="32"/>
          <w:cs/>
        </w:rPr>
        <w:t>การติดตาม</w:t>
      </w:r>
      <w:r w:rsidRPr="00C61150">
        <w:rPr>
          <w:b/>
          <w:bCs/>
          <w:sz w:val="32"/>
          <w:szCs w:val="32"/>
        </w:rPr>
        <w:t xml:space="preserve">” </w:t>
      </w:r>
      <w:r w:rsidRPr="00C61150">
        <w:rPr>
          <w:sz w:val="32"/>
          <w:szCs w:val="32"/>
        </w:rPr>
        <w:t xml:space="preserve">(monitoring) </w:t>
      </w:r>
      <w:r w:rsidRPr="00C61150">
        <w:rPr>
          <w:sz w:val="32"/>
          <w:szCs w:val="32"/>
          <w:cs/>
        </w:rPr>
        <w:t>หมายถึง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กิจกรรมภายในโครงการซึ่งถูกออกแบบมา</w:t>
      </w:r>
      <w:r w:rsidRPr="00C6115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เพื่อให้ข้อมูลป</w:t>
      </w:r>
      <w:r>
        <w:rPr>
          <w:rFonts w:hint="cs"/>
          <w:sz w:val="32"/>
          <w:szCs w:val="32"/>
          <w:cs/>
        </w:rPr>
        <w:t>้</w:t>
      </w:r>
      <w:r w:rsidRPr="00C61150">
        <w:rPr>
          <w:sz w:val="32"/>
          <w:szCs w:val="32"/>
          <w:cs/>
        </w:rPr>
        <w:t>อนกลับ</w:t>
      </w:r>
      <w:r w:rsidRPr="00C61150">
        <w:rPr>
          <w:sz w:val="32"/>
          <w:szCs w:val="32"/>
        </w:rPr>
        <w:t xml:space="preserve"> (feedback) </w:t>
      </w:r>
      <w:r w:rsidRPr="00C61150">
        <w:rPr>
          <w:sz w:val="32"/>
          <w:szCs w:val="32"/>
          <w:cs/>
        </w:rPr>
        <w:t>เกี่ยวกับการด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เนินงานโครงการ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ปัญหาที่ก</w:t>
      </w:r>
      <w:r w:rsidR="004D2397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ลังเผชิญอยู่และประสิทธิภาพของวิธีการท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งาน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หากไม่มีระบบติดตามของโครงการแล้ว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ย่อมส่งผลให้เกิดความล่าช้าในการด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เนินงานให้ลุล่วง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ค</w:t>
      </w:r>
      <w:r>
        <w:rPr>
          <w:sz w:val="32"/>
          <w:szCs w:val="32"/>
          <w:cs/>
        </w:rPr>
        <w:t>่าใช้จ่ายโครงการสูงกว่าเกินที่ก</w:t>
      </w:r>
      <w:r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หนดไว้</w:t>
      </w:r>
      <w:r w:rsidRPr="00C6115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กลุ่มเป</w:t>
      </w:r>
      <w:r>
        <w:rPr>
          <w:rFonts w:hint="cs"/>
          <w:sz w:val="32"/>
          <w:szCs w:val="32"/>
          <w:cs/>
        </w:rPr>
        <w:t>้</w:t>
      </w:r>
      <w:r w:rsidRPr="00C61150">
        <w:rPr>
          <w:sz w:val="32"/>
          <w:szCs w:val="32"/>
          <w:cs/>
        </w:rPr>
        <w:t>าหมายหลักของโครงการไม่ได้รับประโยชน์หรือได้รับน้อยกว่าที่ควรจะเป็น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เกิดปัญหาใน</w:t>
      </w:r>
      <w:r w:rsidRPr="00C61150">
        <w:rPr>
          <w:sz w:val="32"/>
          <w:szCs w:val="32"/>
        </w:rPr>
        <w:t xml:space="preserve"> </w:t>
      </w:r>
      <w:r w:rsidRPr="00C61150">
        <w:rPr>
          <w:sz w:val="32"/>
          <w:szCs w:val="32"/>
          <w:cs/>
        </w:rPr>
        <w:t>การควบคุมคุณภาพของการด</w:t>
      </w:r>
      <w:r w:rsidR="00D70551">
        <w:rPr>
          <w:rFonts w:hint="cs"/>
          <w:sz w:val="32"/>
          <w:szCs w:val="32"/>
          <w:cs/>
        </w:rPr>
        <w:t>ำ</w:t>
      </w:r>
      <w:r w:rsidRPr="00C61150">
        <w:rPr>
          <w:sz w:val="32"/>
          <w:szCs w:val="32"/>
          <w:cs/>
        </w:rPr>
        <w:t>เนินงานเสียเวลาในการตรวจสอบความขัดแย้งในการปฏิบัติงานภายในหน่วยงานหรือระหว่างงานกับก</w:t>
      </w:r>
      <w:r>
        <w:rPr>
          <w:sz w:val="32"/>
          <w:szCs w:val="32"/>
          <w:cs/>
        </w:rPr>
        <w:t>ลุ่มเป</w:t>
      </w:r>
      <w:r>
        <w:rPr>
          <w:rFonts w:hint="cs"/>
          <w:sz w:val="32"/>
          <w:szCs w:val="32"/>
          <w:cs/>
        </w:rPr>
        <w:t>้</w:t>
      </w:r>
      <w:r w:rsidRPr="00C61150">
        <w:rPr>
          <w:sz w:val="32"/>
          <w:szCs w:val="32"/>
          <w:cs/>
        </w:rPr>
        <w:t>าหมายที่ได้รับประโยชน์จากโครงการ</w:t>
      </w:r>
      <w:r w:rsidRPr="00C61150">
        <w:rPr>
          <w:sz w:val="32"/>
          <w:szCs w:val="32"/>
        </w:rPr>
        <w:t xml:space="preserve"> </w:t>
      </w:r>
    </w:p>
    <w:p w:rsidR="0048222D" w:rsidRPr="00C61150" w:rsidRDefault="00C61150" w:rsidP="009718A6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61150">
        <w:rPr>
          <w:rFonts w:ascii="TH SarabunPSK" w:hAnsi="TH SarabunPSK" w:cs="TH SarabunPSK"/>
          <w:sz w:val="32"/>
          <w:szCs w:val="32"/>
          <w:cs/>
        </w:rPr>
        <w:t>ส่วนของ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6115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r w:rsidRPr="00C61150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C61150">
        <w:rPr>
          <w:rFonts w:ascii="TH SarabunPSK" w:hAnsi="TH SarabunPSK" w:cs="TH SarabunPSK"/>
          <w:sz w:val="32"/>
          <w:szCs w:val="32"/>
          <w:cs/>
        </w:rPr>
        <w:t>เป็นสิ่งหนึ่งที่จ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เป็นส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หรับการด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เนินการเช่นเดียวกับการติดตาม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เพราะผลที่ไดจากการประเมินจะใช้ในการปรับปรุง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แก้ไข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การขยายขอบเขต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หรือการยุติการด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เนินการซึ่งขึ้นอยู่กับวัตถุประสงค์ของการประเมิน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การประเมินผลแผนงานจึงเป็นสิ่งที่จะบ่งชี้ว่าแผนงานที่ก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หนดไว้ได้มีการปฏิบัติหรือไม่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อันเป็นตัวชี้วัดว่าแผนหรือโครงการที่ได้ด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เนินการไปแล้วนั้นให้ผลเป็นอย่างไร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ไปสู่ความส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เร็จของแผนงานที่ก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หนดไว้หรือไม่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ไปสู่ความส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เร็จตามแผนงานที่ก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1150">
        <w:rPr>
          <w:rFonts w:ascii="TH SarabunPSK" w:hAnsi="TH SarabunPSK" w:cs="TH SarabunPSK"/>
          <w:sz w:val="32"/>
          <w:szCs w:val="32"/>
          <w:cs/>
        </w:rPr>
        <w:t>หนดไว้หรือไม่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C61150">
        <w:rPr>
          <w:rFonts w:ascii="TH SarabunPSK" w:hAnsi="TH SarabunPSK" w:cs="TH SarabunPSK"/>
          <w:sz w:val="32"/>
          <w:szCs w:val="32"/>
        </w:rPr>
        <w:t>(</w:t>
      </w:r>
      <w:r w:rsidRPr="00C61150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C61150">
        <w:rPr>
          <w:rFonts w:ascii="TH SarabunPSK" w:hAnsi="TH SarabunPSK" w:cs="TH SarabunPSK"/>
          <w:sz w:val="32"/>
          <w:szCs w:val="32"/>
        </w:rPr>
        <w:t xml:space="preserve">) </w:t>
      </w:r>
      <w:r w:rsidRPr="00C61150">
        <w:rPr>
          <w:rFonts w:ascii="TH SarabunPSK" w:hAnsi="TH SarabunPSK" w:cs="TH SarabunPSK"/>
          <w:sz w:val="32"/>
          <w:szCs w:val="32"/>
          <w:cs/>
        </w:rPr>
        <w:t>เพียงใด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C61150">
        <w:rPr>
          <w:rFonts w:ascii="TH SarabunPSK" w:hAnsi="TH SarabunPSK" w:cs="TH SarabunPSK"/>
          <w:sz w:val="32"/>
          <w:szCs w:val="32"/>
        </w:rPr>
        <w:t xml:space="preserve"> (Feedback) </w:t>
      </w:r>
      <w:r w:rsidRPr="00C61150">
        <w:rPr>
          <w:rFonts w:ascii="TH SarabunPSK" w:hAnsi="TH SarabunPSK" w:cs="TH SarabunPSK"/>
          <w:sz w:val="32"/>
          <w:szCs w:val="32"/>
          <w:cs/>
        </w:rPr>
        <w:t>ที่สามารถ</w:t>
      </w:r>
      <w:r w:rsidR="00D70551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61150">
        <w:rPr>
          <w:rFonts w:ascii="TH SarabunPSK" w:hAnsi="TH SarabunPSK" w:cs="TH SarabunPSK"/>
          <w:sz w:val="32"/>
          <w:szCs w:val="32"/>
          <w:cs/>
        </w:rPr>
        <w:t>ไปใช้ในการปรับปรุงและการตัดสินใจต่อไป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อย่างเป็นระบบ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มีความเที่ยงตรง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เป็นปรนัย</w:t>
      </w:r>
      <w:r w:rsidRPr="00C61150">
        <w:rPr>
          <w:rFonts w:ascii="TH SarabunPSK" w:hAnsi="TH SarabunPSK" w:cs="TH SarabunPSK"/>
          <w:sz w:val="32"/>
          <w:szCs w:val="32"/>
        </w:rPr>
        <w:t xml:space="preserve"> </w:t>
      </w:r>
      <w:r w:rsidRPr="00C61150">
        <w:rPr>
          <w:rFonts w:ascii="TH SarabunPSK" w:hAnsi="TH SarabunPSK" w:cs="TH SarabunPSK"/>
          <w:sz w:val="32"/>
          <w:szCs w:val="32"/>
          <w:cs/>
        </w:rPr>
        <w:t>เชื่อถือได้</w:t>
      </w:r>
    </w:p>
    <w:sectPr w:rsidR="0048222D" w:rsidRPr="00C61150" w:rsidSect="004822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1E0" w:rsidRDefault="008831E0" w:rsidP="00100903">
      <w:pPr>
        <w:spacing w:after="0" w:line="240" w:lineRule="auto"/>
      </w:pPr>
      <w:r>
        <w:separator/>
      </w:r>
    </w:p>
  </w:endnote>
  <w:endnote w:type="continuationSeparator" w:id="1">
    <w:p w:rsidR="008831E0" w:rsidRDefault="008831E0" w:rsidP="0010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28" w:rsidRDefault="006F4E28">
    <w:pPr>
      <w:pStyle w:val="a5"/>
      <w:jc w:val="center"/>
      <w:rPr>
        <w:rFonts w:asciiTheme="majorHAnsi" w:hAnsiTheme="majorHAnsi"/>
        <w:sz w:val="28"/>
      </w:rPr>
    </w:pPr>
  </w:p>
  <w:p w:rsidR="006F4E28" w:rsidRDefault="006F4E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1E0" w:rsidRDefault="008831E0" w:rsidP="00100903">
      <w:pPr>
        <w:spacing w:after="0" w:line="240" w:lineRule="auto"/>
      </w:pPr>
      <w:r>
        <w:separator/>
      </w:r>
    </w:p>
  </w:footnote>
  <w:footnote w:type="continuationSeparator" w:id="1">
    <w:p w:rsidR="008831E0" w:rsidRDefault="008831E0" w:rsidP="0010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6"/>
        <w:szCs w:val="44"/>
      </w:rPr>
      <w:id w:val="15219188"/>
      <w:docPartObj>
        <w:docPartGallery w:val="Page Numbers (Top of Page)"/>
        <w:docPartUnique/>
      </w:docPartObj>
    </w:sdtPr>
    <w:sdtContent>
      <w:p w:rsidR="00004668" w:rsidRPr="00004668" w:rsidRDefault="00004668">
        <w:pPr>
          <w:pStyle w:val="a3"/>
          <w:jc w:val="center"/>
          <w:rPr>
            <w:rFonts w:ascii="TH SarabunPSK" w:hAnsi="TH SarabunPSK" w:cs="TH SarabunPSK"/>
            <w:sz w:val="36"/>
            <w:szCs w:val="44"/>
          </w:rPr>
        </w:pPr>
        <w:r w:rsidRPr="00004668">
          <w:rPr>
            <w:rFonts w:ascii="TH SarabunPSK" w:hAnsi="TH SarabunPSK" w:cs="TH SarabunPSK"/>
            <w:sz w:val="36"/>
            <w:szCs w:val="44"/>
          </w:rPr>
          <w:fldChar w:fldCharType="begin"/>
        </w:r>
        <w:r w:rsidRPr="00004668">
          <w:rPr>
            <w:rFonts w:ascii="TH SarabunPSK" w:hAnsi="TH SarabunPSK" w:cs="TH SarabunPSK"/>
            <w:sz w:val="36"/>
            <w:szCs w:val="44"/>
          </w:rPr>
          <w:instrText xml:space="preserve"> PAGE   \* MERGEFORMAT </w:instrText>
        </w:r>
        <w:r w:rsidRPr="00004668">
          <w:rPr>
            <w:rFonts w:ascii="TH SarabunPSK" w:hAnsi="TH SarabunPSK" w:cs="TH SarabunPSK"/>
            <w:sz w:val="36"/>
            <w:szCs w:val="44"/>
          </w:rPr>
          <w:fldChar w:fldCharType="separate"/>
        </w:r>
        <w:r w:rsidRPr="00004668">
          <w:rPr>
            <w:rFonts w:ascii="TH SarabunPSK" w:hAnsi="TH SarabunPSK" w:cs="TH SarabunPSK"/>
            <w:noProof/>
            <w:sz w:val="36"/>
            <w:szCs w:val="36"/>
            <w:lang w:val="th-TH"/>
          </w:rPr>
          <w:t>1</w:t>
        </w:r>
        <w:r w:rsidRPr="00004668">
          <w:rPr>
            <w:rFonts w:ascii="TH SarabunPSK" w:hAnsi="TH SarabunPSK" w:cs="TH SarabunPSK"/>
            <w:sz w:val="36"/>
            <w:szCs w:val="44"/>
          </w:rPr>
          <w:fldChar w:fldCharType="end"/>
        </w:r>
      </w:p>
    </w:sdtContent>
  </w:sdt>
  <w:p w:rsidR="00100903" w:rsidRDefault="001009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61150"/>
    <w:rsid w:val="00004668"/>
    <w:rsid w:val="00100903"/>
    <w:rsid w:val="002D124B"/>
    <w:rsid w:val="00304F1F"/>
    <w:rsid w:val="0034531F"/>
    <w:rsid w:val="0048222D"/>
    <w:rsid w:val="004D2397"/>
    <w:rsid w:val="005B2244"/>
    <w:rsid w:val="006F4E28"/>
    <w:rsid w:val="008831E0"/>
    <w:rsid w:val="00894DE8"/>
    <w:rsid w:val="009718A6"/>
    <w:rsid w:val="00A27283"/>
    <w:rsid w:val="00BB5A65"/>
    <w:rsid w:val="00C61150"/>
    <w:rsid w:val="00CA351C"/>
    <w:rsid w:val="00D70551"/>
    <w:rsid w:val="00E0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1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00903"/>
  </w:style>
  <w:style w:type="paragraph" w:styleId="a5">
    <w:name w:val="footer"/>
    <w:basedOn w:val="a"/>
    <w:link w:val="a6"/>
    <w:uiPriority w:val="99"/>
    <w:unhideWhenUsed/>
    <w:rsid w:val="0010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0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8</cp:revision>
  <cp:lastPrinted>2017-09-28T03:51:00Z</cp:lastPrinted>
  <dcterms:created xsi:type="dcterms:W3CDTF">2017-04-23T07:57:00Z</dcterms:created>
  <dcterms:modified xsi:type="dcterms:W3CDTF">2018-04-02T06:06:00Z</dcterms:modified>
</cp:coreProperties>
</file>