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9EE" w:rsidRPr="00870C8D" w:rsidRDefault="00265095" w:rsidP="00870C8D">
      <w:pPr>
        <w:pStyle w:val="a9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870C8D">
        <w:rPr>
          <w:rFonts w:ascii="TH SarabunPSK" w:hAnsi="TH SarabunPSK" w:cs="TH SarabunPSK"/>
          <w:b/>
          <w:bCs/>
          <w:sz w:val="24"/>
          <w:szCs w:val="32"/>
          <w:cs/>
        </w:rPr>
        <w:t>โครงการแผนพัฒนาส</w:t>
      </w:r>
      <w:r w:rsidR="00696148" w:rsidRPr="00870C8D">
        <w:rPr>
          <w:rFonts w:ascii="TH SarabunPSK" w:hAnsi="TH SarabunPSK" w:cs="TH SarabunPSK"/>
          <w:b/>
          <w:bCs/>
          <w:sz w:val="24"/>
          <w:szCs w:val="32"/>
          <w:cs/>
        </w:rPr>
        <w:t>ี่ปี (พ.ศ.2561</w:t>
      </w:r>
      <w:r w:rsidR="00E379EE" w:rsidRPr="00870C8D">
        <w:rPr>
          <w:rFonts w:ascii="TH SarabunPSK" w:hAnsi="TH SarabunPSK" w:cs="TH SarabunPSK"/>
          <w:b/>
          <w:bCs/>
          <w:sz w:val="24"/>
          <w:szCs w:val="32"/>
          <w:cs/>
        </w:rPr>
        <w:t>–256</w:t>
      </w:r>
      <w:r w:rsidR="00696148" w:rsidRPr="00870C8D">
        <w:rPr>
          <w:rFonts w:ascii="TH SarabunPSK" w:hAnsi="TH SarabunPSK" w:cs="TH SarabunPSK"/>
          <w:b/>
          <w:bCs/>
          <w:sz w:val="24"/>
          <w:szCs w:val="32"/>
          <w:cs/>
        </w:rPr>
        <w:t>4</w:t>
      </w:r>
      <w:r w:rsidR="00E379EE" w:rsidRPr="00870C8D">
        <w:rPr>
          <w:rFonts w:ascii="TH SarabunPSK" w:hAnsi="TH SarabunPSK" w:cs="TH SarabunPSK"/>
          <w:b/>
          <w:bCs/>
          <w:sz w:val="24"/>
          <w:szCs w:val="32"/>
          <w:cs/>
        </w:rPr>
        <w:t>)</w:t>
      </w:r>
      <w:r w:rsidRPr="00870C8D">
        <w:rPr>
          <w:rFonts w:ascii="TH SarabunPSK" w:hAnsi="TH SarabunPSK" w:cs="TH SarabunPSK"/>
          <w:b/>
          <w:bCs/>
          <w:sz w:val="24"/>
          <w:szCs w:val="32"/>
        </w:rPr>
        <w:t xml:space="preserve"> </w:t>
      </w:r>
      <w:r w:rsidR="00C53D9F" w:rsidRPr="00870C8D">
        <w:rPr>
          <w:rFonts w:ascii="TH SarabunPSK" w:hAnsi="TH SarabunPSK" w:cs="TH SarabunPSK"/>
          <w:b/>
          <w:bCs/>
          <w:sz w:val="24"/>
          <w:szCs w:val="32"/>
          <w:cs/>
        </w:rPr>
        <w:t>ที่บรรจุไว้ในแผนพัฒนา</w:t>
      </w:r>
      <w:r w:rsidR="00696148" w:rsidRPr="00870C8D">
        <w:rPr>
          <w:rFonts w:ascii="TH SarabunPSK" w:hAnsi="TH SarabunPSK" w:cs="TH SarabunPSK"/>
          <w:b/>
          <w:bCs/>
          <w:sz w:val="24"/>
          <w:szCs w:val="32"/>
          <w:cs/>
        </w:rPr>
        <w:t>ประจำปี 2561</w:t>
      </w:r>
    </w:p>
    <w:p w:rsidR="00C01027" w:rsidRPr="00870C8D" w:rsidRDefault="00C01027" w:rsidP="00870C8D">
      <w:pPr>
        <w:pStyle w:val="a9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870C8D">
        <w:rPr>
          <w:rFonts w:ascii="TH SarabunPSK" w:hAnsi="TH SarabunPSK" w:cs="TH SarabunPSK"/>
          <w:b/>
          <w:bCs/>
          <w:sz w:val="24"/>
          <w:szCs w:val="32"/>
          <w:cs/>
        </w:rPr>
        <w:t>ในระบบ e-plan ที่</w:t>
      </w:r>
      <w:r w:rsidR="0054618A" w:rsidRPr="00870C8D">
        <w:rPr>
          <w:rFonts w:ascii="TH SarabunPSK" w:hAnsi="TH SarabunPSK" w:cs="TH SarabunPSK"/>
          <w:b/>
          <w:bCs/>
          <w:sz w:val="24"/>
          <w:szCs w:val="32"/>
          <w:cs/>
        </w:rPr>
        <w:t>ยังไม่</w:t>
      </w:r>
      <w:r w:rsidRPr="00870C8D">
        <w:rPr>
          <w:rFonts w:ascii="TH SarabunPSK" w:hAnsi="TH SarabunPSK" w:cs="TH SarabunPSK"/>
          <w:b/>
          <w:bCs/>
          <w:sz w:val="24"/>
          <w:szCs w:val="32"/>
          <w:cs/>
        </w:rPr>
        <w:t>อนุมัติโครงการ</w:t>
      </w:r>
    </w:p>
    <w:tbl>
      <w:tblPr>
        <w:tblW w:w="4954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7ACCC8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9"/>
        <w:gridCol w:w="3615"/>
        <w:gridCol w:w="2749"/>
      </w:tblGrid>
      <w:tr w:rsidR="00AD14CD" w:rsidRPr="007B5A24" w:rsidTr="00612632">
        <w:trPr>
          <w:trHeight w:val="505"/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7B5A24">
              <w:rPr>
                <w:rFonts w:ascii="Tahoma" w:eastAsia="Times New Roman" w:hAnsi="Tahoma" w:cs="Tahoma"/>
                <w:sz w:val="18"/>
                <w:szCs w:val="18"/>
                <w:cs/>
              </w:rPr>
              <w:t>ชื่อโครงการ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7B5A24">
              <w:rPr>
                <w:rFonts w:ascii="Tahoma" w:eastAsia="Times New Roman" w:hAnsi="Tahoma" w:cs="Tahoma"/>
                <w:sz w:val="18"/>
                <w:szCs w:val="18"/>
                <w:cs/>
              </w:rPr>
              <w:t>หน่วยงานทีรับผิดชอบ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7B5A24">
              <w:rPr>
                <w:rFonts w:ascii="Tahoma" w:eastAsia="Times New Roman" w:hAnsi="Tahoma" w:cs="Tahoma"/>
                <w:sz w:val="18"/>
                <w:szCs w:val="18"/>
                <w:cs/>
              </w:rPr>
              <w:t>งบตามแผน</w:t>
            </w:r>
          </w:p>
        </w:tc>
      </w:tr>
      <w:tr w:rsidR="007B5A24" w:rsidRPr="007B5A24" w:rsidTr="00F91B03">
        <w:trPr>
          <w:trHeight w:val="349"/>
          <w:tblCellSpacing w:w="15" w:type="dxa"/>
        </w:trPr>
        <w:tc>
          <w:tcPr>
            <w:tcW w:w="4970" w:type="pct"/>
            <w:gridSpan w:val="3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</w:pPr>
            <w:r w:rsidRPr="007B5A2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cs/>
              </w:rPr>
              <w:t>ยุทธศาสตร์การพัฒนาทรัพยากรมนุษย์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1.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โครงการพัฒนาบุคลากรครูและบุคลากรทางการศึกษา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ส่วนการศึกษา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กองการศึกษา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กองส่งเสริมการศึกษาและวัฒนธรรม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กองการศึกษาศาสนาและวัฒนธรรม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สำนักการศึกษา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2.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โครงการก่อสร้างอาคารเรียนศูนย์พัฒนาเด็กเล็กบ้านพังขว้างกลาง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ส่วนการศึกษา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กองการศึกษา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กองส่งเสริมการศึกษาและวัฒนธรรม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กองการศึกษาศาสนาและวัฒนธรรม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สำนักการศึกษา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2,000,000.00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3.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โครงการจัดตั้งศูนย์อินเตอร์เน็ตชุมชน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ส่วนการศึกษา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กองการศึกษา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กองส่งเสริมการศึกษาและวัฒนธรรม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กองการศึกษาศาสนาและวัฒนธรรม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สำนักการศึกษา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โครงการปรับปรุง/ซ่อมแซม/ต่อเติมอาคารเรียนของศูนย์พัฒนาเด็กเล็ก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ส่วนการศึกษา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กองการศึกษา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กองส่งเสริมการศึกษาและวัฒนธรรม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กองการศึกษาศาสนาและวัฒนธรรม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สำนักการศึกษา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5.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โครงการปรับปรุงภูมิทัศน์ สภาพแวดล้อมศูนย์พัฒนาเด็กเล็กบ้านดงขุมข้าว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ส่วนการศึกษา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กองการศึกษา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กองส่งเสริมการศึกษาและวัฒนธรรม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กองการศึกษาศาสนาและวัฒนธรรม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สำนักการศึกษา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6.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โครงการปรับปรุงภูมิทัศน์ สภาพแวดล้อมศูนย์พัฒนาเด็กเล็กบ้านพังขว้างเหนือ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ส่วนการศึกษา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กองการศึกษา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กองส่งเสริมการศึกษาและวัฒนธรรม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กองการศึกษาศาสนาและวัฒนธรรม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สำนักการศึกษา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7.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โครงการขุดเจาะบ่อบาดาลเพื่อใช้อุปโภคศูนย์พัฒนาเด็กเล็กบ้านโนนสวรรค์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ส่วนการศึกษา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กองการศึกษา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กองส่งเสริมการศึกษาและวัฒนธรรม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กองการศึกษาศาสนาและวัฒนธรรม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สำนักการศึกษา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8.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โครงการส่งเสริมคุณธรรมจริยธรรมในเด็ก เยาวชน และประชาชน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ส่วนการศึกษา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กองการศึกษา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กองส่งเสริมการศึกษาและวัฒนธรรม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กองการศึกษาศาสนาและวัฒนธรรม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สำนักการศึกษา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9.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โครงการก่อสร้างลานกีฬา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ส่วนการศึกษา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กองการศึกษา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กองส่งเสริมการศึกษาและวัฒนธรรม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กองการศึกษาศาสนาและวัฒนธรรม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สำนักการศึกษา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500,000.00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10.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โครงการแข่งขันกีฬาสามวัยต้านภัยยาเสพติด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ส่วนการศึกษา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กองการศึกษา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กองส่งเสริมการศึกษาและวัฒนธรรม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กองการศึกษาศาสนาและวัฒนธรรม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สำนักการศึกษา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DD236B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cs/>
              </w:rPr>
              <w:t>3</w:t>
            </w:r>
            <w:r w:rsidR="007B5A24"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11.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โครงการพัฒนาศักยภาพชมรมผู้พิการ/ผู้ดูแลผู้พิการระดับหมู่บ้าน/ตำบล หมู่ที่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1 - 14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ส่วนสวัสดิการสังคม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กองสวัสดิการสังคม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สำนักสวัสดิการสังคม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12.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โครงการฝึกอบรมอาชีพเพื่อนพัฒนาคุณภาพชีวิตให้ผู้สูงอายุ ผู้นำชุมชน กลุ่มๆ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ส่วนสวัสดิการสังคม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กองสวัสดิการสังคม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สำนักสวัสดิการสังคม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13.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โครงการส่งเสริมอาชีพเกษตรกรรม เพราะปลูกและเลี้ยงสัตว์ บ้านดงยอ หมู่ที่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ส่วนสวัสดิการสังคม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กองสวัสดิการสังคม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สำนักสวัสดิการสังคม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14.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โครงการส่งเสริมอาชีพการทำอุตสาหกรรมครัวเรือนและกลุ่มอาชีพ ต่างๆ บ้านดงยอ หมู่ที่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ส่วนสวัสดิการสังคม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กองสวัสดิการสังคม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สำนักสวัสดิการสังคม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15.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โครงการสนับสนุนกลุ่มอาชีพ(กลุ่มโคพ้นเมือง) บ้านโนนสวรรค์ หมู่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ส่วนสวัสดิการสังคม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กองสวัสดิการสังคม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สำนักสวัสดิการสังคม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16.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โครงการเลี้ยงไก่ดำและไก่พื้นเมือง บ้านหนองปลาดุก หมู่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ส่วนสวัสดิการสังคม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กองสวัสดิการสังคม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สำนักสวัสดิการสังคม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17.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โครงการส่งเสริมกลุ่มอาชีพเลี้ยงกบ ภายในหมู่บ้าน บ้านหนองปลาดุก หมู่ที่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ส่วนสวัสดิการสังคม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กองสวัสดิการสังคม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สำนักสวัสดิการสังคม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18.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โครงการฝึกอบรมเพื่อพัฒนาศักยภาพให้กลุ่มอาชีพสตรีในเขตตำบลพังขว้าง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ส่วนสวัสดิการสังคม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กองสวัสดิการสังคม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สำนักสวัสดิการสังคม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150,000.00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19.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โครงการโรงเรียนผู้สูงอายุ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ส่วนสวัสดิการสังคม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กองสวัสดิการสังคม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สำนักสวัสดิการสังคม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20.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โครงการจัดแหล่งเรียนรู้ชุมชน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ส่วนการศึกษา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กองการศึกษา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กองส่งเสริมการศึกษาและวัฒนธรรม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กองการศึกษาศาสนาและวัฒนธรรม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สำนักการศึกษา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10,000.00</w:t>
            </w:r>
          </w:p>
        </w:tc>
      </w:tr>
      <w:tr w:rsidR="00F32BAF" w:rsidRPr="007B5A24" w:rsidTr="00F32BAF">
        <w:trPr>
          <w:trHeight w:val="381"/>
          <w:tblCellSpacing w:w="15" w:type="dxa"/>
        </w:trPr>
        <w:tc>
          <w:tcPr>
            <w:tcW w:w="4970" w:type="pct"/>
            <w:gridSpan w:val="3"/>
            <w:shd w:val="clear" w:color="auto" w:fill="auto"/>
            <w:vAlign w:val="center"/>
            <w:hideMark/>
          </w:tcPr>
          <w:p w:rsidR="00F32BAF" w:rsidRPr="00F32BAF" w:rsidRDefault="00F32BAF" w:rsidP="00F32B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cs/>
              </w:rPr>
            </w:pPr>
            <w:r w:rsidRPr="00F32BAF">
              <w:rPr>
                <w:rFonts w:ascii="Tahoma" w:eastAsia="Times New Roman" w:hAnsi="Tahoma" w:cs="Tahoma" w:hint="cs"/>
                <w:b/>
                <w:bCs/>
                <w:color w:val="000000"/>
                <w:sz w:val="16"/>
                <w:szCs w:val="16"/>
                <w:cs/>
              </w:rPr>
              <w:t>ยุทธศาสตร์การพัฒนาการท่องเที่ยว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21.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โครงการปลูกต้นไม้ท้องถิ่น ที่สาธารณะประโยชน์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สำนักปลัด อบจ.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สำนักปลัดเทศบาล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สำนักงานปลัด อบต.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30,000.00</w:t>
            </w:r>
          </w:p>
        </w:tc>
      </w:tr>
      <w:tr w:rsidR="00E62398" w:rsidRPr="007B5A24" w:rsidTr="00612632">
        <w:trPr>
          <w:trHeight w:val="527"/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F32BAF" w:rsidRPr="007B5A24" w:rsidRDefault="00F32BAF" w:rsidP="00385C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7B5A24">
              <w:rPr>
                <w:rFonts w:ascii="Tahoma" w:eastAsia="Times New Roman" w:hAnsi="Tahoma" w:cs="Tahoma"/>
                <w:sz w:val="18"/>
                <w:szCs w:val="18"/>
                <w:cs/>
              </w:rPr>
              <w:lastRenderedPageBreak/>
              <w:t>ชื่อโครงการ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F32BAF" w:rsidRPr="007B5A24" w:rsidRDefault="00F32BAF" w:rsidP="00385C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7B5A24">
              <w:rPr>
                <w:rFonts w:ascii="Tahoma" w:eastAsia="Times New Roman" w:hAnsi="Tahoma" w:cs="Tahoma"/>
                <w:sz w:val="18"/>
                <w:szCs w:val="18"/>
                <w:cs/>
              </w:rPr>
              <w:t>หน่วยงานทีรับผิดชอบ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F32BAF" w:rsidRPr="007B5A24" w:rsidRDefault="00F32BAF" w:rsidP="00385C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7B5A24">
              <w:rPr>
                <w:rFonts w:ascii="Tahoma" w:eastAsia="Times New Roman" w:hAnsi="Tahoma" w:cs="Tahoma"/>
                <w:sz w:val="18"/>
                <w:szCs w:val="18"/>
                <w:cs/>
              </w:rPr>
              <w:t>งบตามแผน</w:t>
            </w:r>
          </w:p>
        </w:tc>
      </w:tr>
      <w:tr w:rsidR="00790CEF" w:rsidRPr="007B5A24" w:rsidTr="00790CEF">
        <w:trPr>
          <w:trHeight w:val="338"/>
          <w:tblCellSpacing w:w="15" w:type="dxa"/>
        </w:trPr>
        <w:tc>
          <w:tcPr>
            <w:tcW w:w="4970" w:type="pct"/>
            <w:gridSpan w:val="3"/>
            <w:shd w:val="clear" w:color="auto" w:fill="auto"/>
            <w:vAlign w:val="center"/>
            <w:hideMark/>
          </w:tcPr>
          <w:p w:rsidR="00790CEF" w:rsidRPr="00790CEF" w:rsidRDefault="00790CEF" w:rsidP="00790CE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cs/>
              </w:rPr>
            </w:pPr>
            <w:r w:rsidRPr="00790CEF">
              <w:rPr>
                <w:rFonts w:ascii="Tahoma" w:eastAsia="Times New Roman" w:hAnsi="Tahoma" w:cs="Tahoma" w:hint="cs"/>
                <w:b/>
                <w:bCs/>
                <w:color w:val="000000"/>
                <w:sz w:val="16"/>
                <w:szCs w:val="16"/>
                <w:cs/>
              </w:rPr>
              <w:t>ยุทธศาสตร์พัฒนาการเกษตรกรรมและอุตสาหกรรม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22.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โครงการส่งเสริมการทำปุ๋ยหมักจากขยะชีวภาพและส่งเสริการใช้ปุ๋ยหมักชีวภาพในระดับครัวเรือน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สำนักปลัด อบจ.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สำนักปลัดเทศบาล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สำนักงานปลัด อบต.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23.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โครงการส่งเสริมชีวะวิถีเพื่อการพัฒนาอย่างยั่งยืนภายในตำบล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สำนักปลัด อบจ.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สำนักปลัดเทศบาล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สำนักงานปลัด อบต.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30,000.00</w:t>
            </w:r>
          </w:p>
        </w:tc>
      </w:tr>
      <w:tr w:rsidR="00790CEF" w:rsidRPr="007B5A24" w:rsidTr="00E62398">
        <w:trPr>
          <w:trHeight w:val="256"/>
          <w:tblCellSpacing w:w="15" w:type="dxa"/>
        </w:trPr>
        <w:tc>
          <w:tcPr>
            <w:tcW w:w="4970" w:type="pct"/>
            <w:gridSpan w:val="3"/>
            <w:shd w:val="clear" w:color="auto" w:fill="auto"/>
            <w:vAlign w:val="center"/>
            <w:hideMark/>
          </w:tcPr>
          <w:p w:rsidR="00790CEF" w:rsidRPr="00790CEF" w:rsidRDefault="00790CEF" w:rsidP="00790CE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cs/>
              </w:rPr>
            </w:pPr>
            <w:r w:rsidRPr="00790CEF">
              <w:rPr>
                <w:rFonts w:ascii="Tahoma" w:eastAsia="Times New Roman" w:hAnsi="Tahoma" w:cs="Tahoma" w:hint="cs"/>
                <w:b/>
                <w:bCs/>
                <w:color w:val="000000"/>
                <w:sz w:val="16"/>
                <w:szCs w:val="16"/>
                <w:cs/>
              </w:rPr>
              <w:t>ยุทธศาสตร์การบริหารจัดการบ้านเมืองที่ดี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24.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โครงการจัดซื้อวัสดุคอมพิวเตอร์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สำนักปลัด อบจ.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สำนักปลัดเทศบาล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สำนักงานปลัด อบต.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25.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โครงการจัดซื้อวัสดุ อุปกรณ์ สำนักงาน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สำนักปลัด อบจ.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สำนักปลัดเทศบาล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สำนักงานปลัด อบต.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500,000.00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26.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โครงการจัดซื้อเก้าอี้รับแขก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สำนักปลัด อบจ.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สำนักปลัดเทศบาล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สำนักงานปลัด อบต.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27.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โครงการจัดซื้อเก้าอี้สำนักงาน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สำนักปลัด อบจ.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สำนักปลัดเทศบาล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สำนักงานปลัด อบต.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28.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โครงการซ่อมแซมครุภัณฑ์สำนักงาน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สำนักปลัด อบจ.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สำนักปลัดเทศบาล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สำนักงานปลัด อบต.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29.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โครงการจัดซื้อวัสดุน้ำมันเชื้อเพลิง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สำนักปลัด อบจ.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สำนักปลัดเทศบาล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สำนักงานปลัด อบต.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700,000.00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30.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โครงการฝึกอบรมทบทวนอาสมัครป้องกันฝ่ายพลเรือน (อปพร.)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สำนักปลัด อบจ.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สำนักปลัดเทศบาล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สำนักงานปลัด อบต.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200,000.00</w:t>
            </w:r>
          </w:p>
        </w:tc>
      </w:tr>
      <w:tr w:rsidR="00AD14CD" w:rsidRPr="007B5A24" w:rsidTr="00612632">
        <w:trPr>
          <w:trHeight w:val="505"/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31.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โครงการจัดกิจกรรมกองทุนแม่ของแผ่นดิน ภายในหมู่บ้าน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ส่วนสาธารณสุขและสิ่งแวดล้อม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ส่วนสาธารณสุข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กองสาธารณสุข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กองส่งเสริมคุณภาพชีวิต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,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กองการแพทย์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สำนักสาธารณสุข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32.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โครงการอบรมศึกษาเรียนรู้ในการป้องกันแก้ไขปัญหายาเสพติด บ้านโนนสวรรค์ หมู่ที่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ส่วนสาธารณสุขและสิ่งแวดล้อม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ส่วนสาธารณสุข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กองสาธารณสุข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กองส่งเสริมคุณภาพชีวิต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,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กองการแพทย์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สำนักสาธารณสุข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33.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โครงการก่อสร้างถนน คสล. ภายในหมู่บ้าน บ้านพังขว้างใต้ หมู่ที่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(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ซอยแก้วเก้ารีสอร์ท)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กองช่างสุขาภิบาล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กองประปา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สำนักการช่าง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34.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โครงการก่อสร้างถนน คสล. ภายในหมู่บ้าน บ้านดงขุมข้าว หมู่ที่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 (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สายบ้าน อ.วนิช)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กองช่างสุขาภิบาล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กองประปา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สำนักการช่าง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150,000.00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35.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โครงการก่อสร้างถนน คสล. ภายในหมู่บ้าน บ้านห้วยทราย หมู่ที่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 (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ซอยลุงเพิ่ม สิทธิมณี)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กองช่างสุขาภิบาล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กองประปา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สำนักการช่าง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36.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โครงการก่อสร้างถนน คสล. ภายในหมู่บ้าน บ้านหนองยาง หมู่ที่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 (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ซอยบ้านผู้ใหญ่)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กองช่างสุขาภิบาล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กองประปา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สำนักการช่าง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37.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โครงการก่อสร้างถนน คสล. ภายในหมู่บ้าน บ้านหนองยาง หมู่ที่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 (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ซอยยายฉวี เข็มเพ็ชร)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กองช่างสุขาภิบาล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กองประปา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สำนักการช่าง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38.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โครงการก่อสร้างถนน คสล. ภายในหมู่บ้าน บ้านหนองยาง หมู่ที่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 (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ซอยศูนย์เด็ก)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กองช่างสุขาภิบาล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กองประปา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สำนักการช่าง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39.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โครงการก่อสร้างถนน คสล. ภายในหมู่บ้าน บ้านหนองยาง หมู่ที่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 (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ซอยภูจอมจิตร)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กองช่างสุขาภิบาล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กองประปา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สำนักการช่าง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40.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โครงการก่อสร้างถนน คสล. ภายในหมู่บ้าน บ้านหนองปลาดุก หมู่ที่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กองช่างสุขาภิบาล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กองประปา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สำนักการช่าง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41.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โครงการก่อสร้างถนน คสล. ตัดใหม่ภายในหมู่บ้าน บ้านหนองปลาดุก หมู่ที่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กองช่างสุขาภิบาล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กองประปา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สำนักการช่าง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42.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โครงการก่อสร้างถนน คสล. ภายในหมู่บ้าน บ้านดงสมบูรณ์ หมู่ที่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 (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เส้นทางนาป่าข่า)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กองช่างสุขาภิบาล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กองประปา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สำนักการช่าง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43.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โครงการก่อสร้างต่อเติมถนน คสล. ภายในหมู่บ้าน บ้านหนองบัวสามัคคี หมู่ที่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11 (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ที่ยังสร้างไม่เสร็จ)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กองช่างสุขาภิบาล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กองประปา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สำนักการช่าง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44.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โครงการก่อสร้างถนน คสล. ภายในหมู่บ้าน บ้านดงขุมข้าวใต้ หมู่ที่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14 (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สายไปบ้านโคกสว่าง)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กองช่างสุขาภิบาล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กองประปา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สำนักการช่าง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45.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โครงการก่อสร้างถนน คสล. ภายในหมู่บ้าน บ้านดงขุมข้าวใต้ หมู่ที่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14 (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สายหลังเมรุ)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กองช่างสุขาภิบาล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กองประปา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สำนักการช่าง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46.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โครงการก่อสร้างถนน คสล. ภายในหมู่บ้าน บ้านดงขุมข้าวใต้ หมู่ที่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14 (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สายหลังศูนย์เด็ก)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กองช่างสุขาภิบาล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กองประปา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สำนักการช่าง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47.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โครงการก่อสร้างถนน คสล. ภายในหมู่บ้าน บ้านดงขุมข้าวใต้ หมู่ที่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14 (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สายดงขุมข้าว - นามะเขือ)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กองช่างสุขาภิบาล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กองประปา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สำนักการช่าง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500,000.00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48.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โครงการซ่อมแซมถนน คสล. ภายในหมู่บ้าน บ้านหนองยาง หมู่ที่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 (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ซอยหนองน้ำคำ)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กองช่างสุขาภิบาล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กองประปา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สำนักการช่าง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100,000.00</w:t>
            </w:r>
          </w:p>
        </w:tc>
      </w:tr>
      <w:tr w:rsidR="001B30E8" w:rsidRPr="007B5A24" w:rsidTr="00612632">
        <w:trPr>
          <w:trHeight w:val="528"/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1B30E8" w:rsidRPr="007B5A24" w:rsidRDefault="001B30E8" w:rsidP="00385C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7B5A24">
              <w:rPr>
                <w:rFonts w:ascii="Tahoma" w:eastAsia="Times New Roman" w:hAnsi="Tahoma" w:cs="Tahoma"/>
                <w:sz w:val="18"/>
                <w:szCs w:val="18"/>
                <w:cs/>
              </w:rPr>
              <w:lastRenderedPageBreak/>
              <w:t>ชื่อโครงการ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1B30E8" w:rsidRPr="007B5A24" w:rsidRDefault="001B30E8" w:rsidP="00385C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7B5A24">
              <w:rPr>
                <w:rFonts w:ascii="Tahoma" w:eastAsia="Times New Roman" w:hAnsi="Tahoma" w:cs="Tahoma"/>
                <w:sz w:val="18"/>
                <w:szCs w:val="18"/>
                <w:cs/>
              </w:rPr>
              <w:t>หน่วยงานทีรับผิดชอบ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1B30E8" w:rsidRPr="007B5A24" w:rsidRDefault="001B30E8" w:rsidP="00385C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7B5A24">
              <w:rPr>
                <w:rFonts w:ascii="Tahoma" w:eastAsia="Times New Roman" w:hAnsi="Tahoma" w:cs="Tahoma"/>
                <w:sz w:val="18"/>
                <w:szCs w:val="18"/>
                <w:cs/>
              </w:rPr>
              <w:t>งบตามแผน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49.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โครงการซ่อมแซมถนน คสล. ภายในหมู่บ้าน บ้านหนองปลาดุก หมู่ที่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กองช่างสุขาภิบาล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กองประปา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สำนักการช่าง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50.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โครงการก่อสร้างถนนลูกรังภายในหมู่บ้าน บ้านพังขว้างเหนือ หมู่ที่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กองช่างสุขาภิบาล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กองประปา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สำนักการช่าง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100,000.00</w:t>
            </w:r>
          </w:p>
        </w:tc>
      </w:tr>
      <w:tr w:rsidR="00E62398" w:rsidRPr="007B5A24" w:rsidTr="00612632">
        <w:trPr>
          <w:trHeight w:val="200"/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E62398" w:rsidRPr="007B5A24" w:rsidRDefault="00E62398" w:rsidP="00385C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50.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โครงการก่อสร้างถนนลูกรังภายในหมู่บ้าน บ้านพังขว้างเหนือ หมู่ที่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E62398" w:rsidRPr="007B5A24" w:rsidRDefault="00E62398" w:rsidP="00385C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กองช่างสุขาภิบาล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กองประปา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สำนักการช่าง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E62398" w:rsidRPr="007B5A24" w:rsidRDefault="00E62398" w:rsidP="00385C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51.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โครงการก่อสร้างถนนลูกรังภายในหมู่บ้าน บ้านหนองยาง หมู่ที่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 (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ทุกสาย)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กองช่างสุขาภิบาล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กองประปา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สำนักการช่าง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52.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โครงการก่อสร้างถนนลูกรังภายในหมู่บ้าน บ้านพังขว้างกลาง หมู่ที่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กองช่างสุขาภิบาล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กองประปา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สำนักการช่าง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53.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โครงการก่อสร้างถนนลูกรังภายในหมู่บ้าน บ้านโนนสูง หมู่ที่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กองช่างสุขาภิบาล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กองประปา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สำนักการช่าง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54.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โครงการขยายไหล่ทางภายในหมู่บ้าน บ้านโนนชลประทาน หมู่ที่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 (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ม.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7 -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หนองกุง)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กองช่างสุขาภิบาล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กองประปา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สำนักการช่าง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55.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โครงการขยายไหล่ทางภายในหมู่บ้าน บ้านหนองปลาดุก หมู่ที่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 (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คุ้ม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6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ถึงวัดภูดานฮัง)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กองช่างสุขาภิบาล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กองประปา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สำนักการช่าง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56.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โครงการซ่อมแซมถนนลูกรังภายในหมู่บ้าน บ้านพังขว้างใต้ หมู่ที่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(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ซอยหนองปางลาง)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กองช่างสุขาภิบาล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กองประปา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สำนักการช่าง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57.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โครงการซ่อมแซมถนนลูกรังภายในหมู่บ้าน บ้านพังขว้างใต้ หมู่ที่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(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ซอยคลองชลประทาน)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กองช่างสุขาภิบาล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กองประปา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สำนักการช่าง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58.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โครงการซ่อมแซมถนนลูกรังภายในหมู่บ้าน บ้านพังขว้างใต้ หมู่ที่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(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ถนนสายพังขว้างใต้ดงยอ)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กองช่างสุขาภิบาล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กองประปา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สำนักการช่าง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59.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โครงการซ่อมแซมถนนลูกรังภายในหมู่บ้าน บ้านดงขุมข้าว หมู่ที่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กองช่างสุขาภิบาล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กองประปา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สำนักการช่าง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60.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โครงการซ่อมแซมถนนลูกรังภายในหมู่บ้าน บ้านหนองบัวสามัคคี หมู่ที่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กองช่างสุขาภิบาล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กองประปา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สำนักการช่าง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61.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โครงการก่อสร้างระบบประปาใต้ดินภายในหมู่บ้าน บ้านห้วยทราย หมู่ที่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กองช่างสุขาภิบาล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กองประปา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สำนักการช่าง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300,000.00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62.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โครงการปรับปรุง/ซ่อมแซม/ระบบประปาภายในหมู่บ้าน บ้านหนองยาง หมู่ที่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กองช่างสุขาภิบาล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กองประปา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สำนักการช่าง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63.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โครงการปรับปรุง/ซ่อมแซม/ระบบประปาภายในหมู่บ้าน บ้านโนนสวรรค์ หมู่ที่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กองช่างสุขาภิบาล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กองประปา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สำนักการช่าง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64.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โครงการปรับปรุง/ซ่อมแซม/ระบบประปาภายในหมู่บ้าน บ้านหนองบัวสามัคคี หมู่ที่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กองช่างสุขาภิบาล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กองประปา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สำนักการช่าง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65.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โครงการขยายเขตระบบประปาภายในหมู่บ้าน บ้านหนองยาง หมู่ที่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กองช่างสุขาภิบาล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กองประปา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สำนักการช่าง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66.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โครงการขยายเขตระบบประปาภายในหมู่บ้าน บ้านดงยอ หมู่ที่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กองช่างสุขาภิบาล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กองประปา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สำนักการช่าง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67.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โครงการขยายเขตระบบประปาภายในหมู่บ้าน บ้านโนนชลประทาน หมู่ที่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กองช่างสุขาภิบาล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กองประปา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สำนักการช่าง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68.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โครงการขยายเขตระบบประปาภายในหมู่บ้าน บ้านโนนสูง หมู่ที่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กองช่างสุขาภิบาล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กองประปา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สำนักการช่าง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69.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โครงการก่อสร้างร่องระบายน้ำภายในหมู่บ้าน บ้านหนองยาง หมู่ที่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 (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คุ้มวัด)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กองช่างสุขาภิบาล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กองประปา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สำนักการช่าง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70.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โครงการก่อสร้างท่อระบายน้ำ คสล. พร้อมบ่อพักน้ำ ภายในหมู่บ้าน บ้านพังขว้างใต้ หมู่ที่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(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ป้อมยาม)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กองช่างสุขาภิบาล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กองประปา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สำนักการช่าง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71.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โครงการก่อสร้างท่อระบายน้ำ คสล. ภายในหมู่บ้าน บ้านพังขว้างใต้ หมู่ที่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(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หน้าวัดชัยศรี)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กองช่างสุขาภิบาล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กองประปา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สำนักการช่าง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72.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โครงการปรับปรุงขยายเขต เสียงตามสายภายในหมู่บ้าน บ้านพังขว้างใต้ หมู่ที่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(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ซอยบ้านนางสายใจ)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กองช่างสุขาภิบาล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กองประปา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สำนักการช่าง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73.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โครงการปรับปรุงขยายเขต เสียงตามสายภายในหมู่บ้าน บ้านหนองยาง หมู่ที่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กองช่างสุขาภิบาล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กองประปา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สำนักการช่าง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74.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โครงการปรับปรุงขยายเขต เสียงตามสายภายในหมู่บ้าน บ้านโนนชลประทาน หมู่ที่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กองช่างสุขาภิบาล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กองประปา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สำนักการช่าง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75.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โครงการปรับปรุงขยายเขต เสียงตามสายภายในหมู่บ้าน บ้านโนนสวรรค์ หมู่ที่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กองช่างสุขาภิบาล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กองประปา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สำนักการช่าง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76.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โครงการปรับปรุงขยายเขต เสียงตามสายพร้อมลำโพงใช้งานประจำหมู่บ้าน บ้านโนนสวรรค์ หมู่ที่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กองช่างสุขาภิบาล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กองประปา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สำนักการช่าง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50,000.00</w:t>
            </w:r>
          </w:p>
        </w:tc>
      </w:tr>
      <w:tr w:rsidR="00B1091C" w:rsidRPr="007B5A24" w:rsidTr="00612632">
        <w:trPr>
          <w:trHeight w:val="669"/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B1091C" w:rsidRPr="007B5A24" w:rsidRDefault="00B1091C" w:rsidP="00385C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7B5A24">
              <w:rPr>
                <w:rFonts w:ascii="Tahoma" w:eastAsia="Times New Roman" w:hAnsi="Tahoma" w:cs="Tahoma"/>
                <w:sz w:val="18"/>
                <w:szCs w:val="18"/>
                <w:cs/>
              </w:rPr>
              <w:lastRenderedPageBreak/>
              <w:t>ชื่อโครงการ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B1091C" w:rsidRPr="007B5A24" w:rsidRDefault="00B1091C" w:rsidP="00385C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7B5A24">
              <w:rPr>
                <w:rFonts w:ascii="Tahoma" w:eastAsia="Times New Roman" w:hAnsi="Tahoma" w:cs="Tahoma"/>
                <w:sz w:val="18"/>
                <w:szCs w:val="18"/>
                <w:cs/>
              </w:rPr>
              <w:t>หน่วยงานทีรับผิดชอบ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B1091C" w:rsidRPr="007B5A24" w:rsidRDefault="00B1091C" w:rsidP="00385C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7B5A24">
              <w:rPr>
                <w:rFonts w:ascii="Tahoma" w:eastAsia="Times New Roman" w:hAnsi="Tahoma" w:cs="Tahoma"/>
                <w:sz w:val="18"/>
                <w:szCs w:val="18"/>
                <w:cs/>
              </w:rPr>
              <w:t>งบตามแผน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77.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โครงการปรับปรุงขยายเขต เสียงตามสายภายในหมู่บ้าน บ้านหนองบัวสามัคคี หมู่ที่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กองช่างสุขาภิบาล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กองประปา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สำนักการช่าง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50,000.00</w:t>
            </w:r>
          </w:p>
        </w:tc>
      </w:tr>
      <w:tr w:rsidR="00E62398" w:rsidRPr="007B5A24" w:rsidTr="00612632">
        <w:trPr>
          <w:trHeight w:val="531"/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AD14CD" w:rsidRPr="007B5A24" w:rsidRDefault="00AD14CD" w:rsidP="00385C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78.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โครงการก่อสร้าง/ต่อเติมปรับปรุง/ซ่อมแซม/อาคารสำนักงาน/ห้องเก็บของ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AD14CD" w:rsidRPr="007B5A24" w:rsidRDefault="00AD14CD" w:rsidP="00385C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กองช่างสุขาภิบาล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กองประปา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สำนักการช่าง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AD14CD" w:rsidRPr="007B5A24" w:rsidRDefault="00AD14CD" w:rsidP="00385C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500,000.00</w:t>
            </w:r>
          </w:p>
        </w:tc>
      </w:tr>
      <w:tr w:rsidR="00AD14CD" w:rsidRPr="007B5A24" w:rsidTr="00612632">
        <w:trPr>
          <w:trHeight w:val="195"/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9227B8" w:rsidRPr="007B5A24" w:rsidRDefault="009227B8" w:rsidP="00385C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79.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โครงการปรับปรุง/ซ่อมแซม/ถนนแอสฟัสติกคอนกรีต /คอนกรีตเสริมเหล็กภายในตำบลพังขว้าง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9227B8" w:rsidRPr="007B5A24" w:rsidRDefault="009227B8" w:rsidP="00385C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กองช่างสุขาภิบาล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กองประปา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สำนักการช่าง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9227B8" w:rsidRPr="007B5A24" w:rsidRDefault="009227B8" w:rsidP="00385C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300,000.00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80.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โครงการก่อสร้างศูนย์ดูแลผู้สูงอายุแบบยั่งยืน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กองช่างสุขาภิบาล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กองประปา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สำนักการช่าง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1,000,000.00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81.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โครงการติดตั้งกระจกนูน สี่แยกหมู่บ้าน บ้านโนนชลประทาน หมู่ที่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กองช่างสุขาภิบาล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กองประปา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สำนักการช่าง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82.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โครงการติดตั้งกระจกนูน สี่แยกหมู่บ้าน บ้านหนองบัวสามัคคี หมู่ที่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11 (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คุ้มวัดสามัคคีธรรม)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กองช่างสุขาภิบาล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กองประปา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สำนักการช่าง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30,000.00</w:t>
            </w:r>
          </w:p>
        </w:tc>
      </w:tr>
      <w:tr w:rsidR="00AD14CD" w:rsidRPr="007B5A24" w:rsidTr="00612632">
        <w:trPr>
          <w:trHeight w:val="201"/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EF60A6" w:rsidRPr="007B5A24" w:rsidRDefault="00EF60A6" w:rsidP="00EF60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83.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โครงการติดตั้งกระจกนูน สี่แยกหมู่บ้าน บ้านพังขว้างกลาง หมู่ที่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EF60A6" w:rsidRPr="007B5A24" w:rsidRDefault="00EF60A6" w:rsidP="00EF60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กองช่างสุขาภิบาล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กองประปา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สำนักการช่าง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EF60A6" w:rsidRPr="007B5A24" w:rsidRDefault="00EF60A6" w:rsidP="00EF60A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84.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โครงการติดตั้งไฟกระพริบตามแยกหมู่บ้าน บ้านโนนสูง หมู่ที่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กองช่างสุขาภิบาล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กองประปา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สำนักการช่าง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25,000.00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85.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โครงการปรับปรุงภูมิทัศน์หนองน้ำสาธารณะ บ้านหนองยาง หมู่ที่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กองช่างสุขาภิบาล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กองประปา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สำนักการช่าง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86.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โครงการปรับปรุงเปลี่ยนแปลงท่อน้ำประปาหมู่บ้าน บ้านดงขุมข้าว หมู่ที่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กองช่างสุขาภิบาล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กองประปา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สำนักการช่าง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87.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โครงการย้ายหอถังประปาหมู่บ้าน บ้านหนองปลาดุก หมู่ที่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กองช่างสุขาภิบาล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กองประปา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สำนักการช่าง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88.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โครงการปรับปรุงภูมิทัศน์สวนสาธารณะภายในหมู่บ้าน บ้านหนองปลาดุก หมู่ที่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กองช่างสุขาภิบาล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กองประปา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สำนักการช่าง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89.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โครงการก่อสร้างเมรุเผ่าศพ บ้านพังขว้างใต้ หมู่ที่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กองช่างสุขาภิบาล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กองประปา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สำนักการช่าง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90.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โครงการขุดลอกหนองน้ำสาธารณะ บ้านดงขุมข้าว หมู่ที่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 (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หนองบัว)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กองช่างสุขาภิบาล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กองประปา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สำนักการช่าง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91.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โครงการขุดลอกหนองน้ำสาธารณะ ภายในหมู่บ้าน บ้านหนองยาง หมู่ที่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กองช่างสุขาภิบาล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กองประปา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สำนักการช่าง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92.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โครงการซ่อมแซมฝายชะลอน้ำ บ้านหนองยาง หมู่ที่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กองช่างสุขาภิบาล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กองประปา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สำนักการช่าง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93.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โครงการขุดลอกลำห้วยตื้นเขิน บ้านโนนสวรรค์ หมู่ที่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กองช่างสุขาภิบาล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กองประปา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สำนักการช่าง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94.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โครงการปรับปรุงขุดลอกฝายถ้ำเม่นเพื่อนเป็นสถานที่พักผ่อนหย่อนใจ บ้านโนนสวรรค์ หมู่ที่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กองช่างสุขาภิบาล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กองประปา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สำนักการช่าง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95.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โครงการขุดลอกหนองปลาดุก ภายในหมู่บ้าน บ้านหนองปลาดุก หมู่ที่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กองช่างสุขาภิบาล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กองประปา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สำนักการช่าง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96.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โครงการก่อสร้างสะพานข้ามลำห้วยทราย ภายในหมู่บ้าน บ้านโนนสวรรค์ หมู่ที่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กองช่างสุขาภิบาล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กองประปา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สำนักการช่าง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97.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โครงการก่อสร้างท่อระบายน้ำภายในหมู่บ้าน บ้านพังขว้างเหนือ หมู่ที่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กองช่างสุขาภิบาล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กองประปา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สำนักการช่าง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98.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โครงการก่อสร้างตลาดชุมชนหน้าโรงเรียนบ้านดงขุมข้าว หมู่ที่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กองช่างสุขาภิบาล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กองประปา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สำนักการช่าง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300,000.00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99.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โครงการติดตั้งไฟฟ้าส่องสว่างสาธารณะภายในหมู่บ้าน บ้านพังขว้างใต้ หมู่ที่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(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ซอยบ้านนางสมใจ ชัยนาพันธ์)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กองช่างสุขาภิบาล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กองประปา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สำนักการช่าง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100.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โครงการติดตั้งไฟฟ้าส่องสว่างสาธารณะภายในหมู่บ้าน บ้านพังขว้างใต้ หมู่ที่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(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ซอยต้นโพธิ์)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กองช่างสุขาภิบาล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กองประปา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สำนักการช่าง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101.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โครงการติดตั้งไฟฟ้าส่องสว่างสาธารณะภายในหมู่บ้าน บ้านดงขุมข้าว หมู่ที่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 (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ซอยโดยรอบหมู่บ้าน)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กองช่างสุขาภิบาล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กองประปา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สำนักการช่าง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100,000.00</w:t>
            </w:r>
          </w:p>
        </w:tc>
      </w:tr>
      <w:tr w:rsidR="00E62398" w:rsidRPr="007B5A24" w:rsidTr="00612632">
        <w:trPr>
          <w:trHeight w:val="484"/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A37318" w:rsidRPr="007B5A24" w:rsidRDefault="00A37318" w:rsidP="00385C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102.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โครงการขยายเขตไฟฟ้าสาธารณะภายในหมู่บ้าน บ้านหนองยาง หมู่ที่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 (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ซอยเมืองสิน)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A37318" w:rsidRPr="007B5A24" w:rsidRDefault="00A37318" w:rsidP="00385C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กองช่างสุขาภิบาล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กองประปา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สำนักการช่าง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A37318" w:rsidRPr="007B5A24" w:rsidRDefault="00A37318" w:rsidP="00385C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100,000.00</w:t>
            </w:r>
          </w:p>
        </w:tc>
      </w:tr>
      <w:tr w:rsidR="00E62398" w:rsidRPr="007B5A24" w:rsidTr="00612632">
        <w:trPr>
          <w:trHeight w:val="484"/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A37318" w:rsidRPr="007B5A24" w:rsidRDefault="00A37318" w:rsidP="00385C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103.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โครงการขยายเขตไฟฟ้าสาธารณะภายในหมู่บ้าน บ้านหนองยาง หมู่ที่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A37318" w:rsidRPr="007B5A24" w:rsidRDefault="00A37318" w:rsidP="00385C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กองช่างสุขาภิบาล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กองประปา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สำนักการช่าง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A37318" w:rsidRPr="007B5A24" w:rsidRDefault="00A37318" w:rsidP="00385C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100,000.00</w:t>
            </w:r>
          </w:p>
        </w:tc>
      </w:tr>
      <w:tr w:rsidR="00B1091C" w:rsidRPr="007B5A24" w:rsidTr="00612632">
        <w:trPr>
          <w:trHeight w:val="669"/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B1091C" w:rsidRPr="007B5A24" w:rsidRDefault="00B1091C" w:rsidP="00385C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7B5A24">
              <w:rPr>
                <w:rFonts w:ascii="Tahoma" w:eastAsia="Times New Roman" w:hAnsi="Tahoma" w:cs="Tahoma"/>
                <w:sz w:val="18"/>
                <w:szCs w:val="18"/>
                <w:cs/>
              </w:rPr>
              <w:lastRenderedPageBreak/>
              <w:t>ชื่อโครงการ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B1091C" w:rsidRPr="007B5A24" w:rsidRDefault="00B1091C" w:rsidP="00385C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7B5A24">
              <w:rPr>
                <w:rFonts w:ascii="Tahoma" w:eastAsia="Times New Roman" w:hAnsi="Tahoma" w:cs="Tahoma"/>
                <w:sz w:val="18"/>
                <w:szCs w:val="18"/>
                <w:cs/>
              </w:rPr>
              <w:t>หน่วยงานทีรับผิดชอบ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B1091C" w:rsidRPr="007B5A24" w:rsidRDefault="00B1091C" w:rsidP="00385C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7B5A24">
              <w:rPr>
                <w:rFonts w:ascii="Tahoma" w:eastAsia="Times New Roman" w:hAnsi="Tahoma" w:cs="Tahoma"/>
                <w:sz w:val="18"/>
                <w:szCs w:val="18"/>
                <w:cs/>
              </w:rPr>
              <w:t>งบตามแผน</w:t>
            </w:r>
          </w:p>
        </w:tc>
      </w:tr>
      <w:tr w:rsidR="00B1091C" w:rsidRPr="007B5A24" w:rsidTr="00612632">
        <w:trPr>
          <w:trHeight w:val="529"/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B1091C" w:rsidRPr="007B5A24" w:rsidRDefault="00B1091C" w:rsidP="00385C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104.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โครงการขยายเขตไฟฟ้าสาธารณะภายในหมู่บ้าน บ้านหนองยาง หมู่ที่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 (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ถนนหนองยาง - ราชภัฏสกลนคร)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B1091C" w:rsidRPr="007B5A24" w:rsidRDefault="00B1091C" w:rsidP="00385C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กองช่างสุขาภิบาล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กองประปา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สำนักการช่าง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B1091C" w:rsidRPr="007B5A24" w:rsidRDefault="00B1091C" w:rsidP="00385C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200,000.00</w:t>
            </w:r>
          </w:p>
        </w:tc>
      </w:tr>
      <w:tr w:rsidR="00AD14CD" w:rsidRPr="007B5A24" w:rsidTr="00612632">
        <w:trPr>
          <w:trHeight w:val="529"/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AD14CD" w:rsidRPr="007B5A24" w:rsidRDefault="00AD14CD" w:rsidP="00385C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105.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โครงการขยายเขตไฟฟ้าสาธารณะภายในหมู่บ้าน บ้านโนนสวรรค์ หมู่ที่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 (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ซอยรอบหมู่บ้าน)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AD14CD" w:rsidRPr="007B5A24" w:rsidRDefault="00AD14CD" w:rsidP="00385C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กองช่างสุขาภิบาล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กองประปา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สำนักการช่าง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AD14CD" w:rsidRPr="007B5A24" w:rsidRDefault="00AD14CD" w:rsidP="00385C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106.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โครงการขยายเขตไฟฟ้าสาธารณะภายในหมู่บ้าน บ้านหนองปลาดุก หมู่ที่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กองช่างสุขาภิบาล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กองประปา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สำนักการช่าง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107.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โครงการก่อสร้างคอนกรีตเสริมเหล็กเชื่อมระหว่างตำบล บ้านพังขว้างกลาง หมู่ที่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12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ต.พังขว้าง อ.เมืองสกลนคร จ.สกลนคร เชื่อมบ้านน้อยจอมศรี ต.ฮางโฮง อ.เมืองสกลนคร จ.สกลนคร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กองช่างสุขาภิบาล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กองประปา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สำนักการช่าง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2,000,000.00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108.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โครงการก่อสร้างคอนกรีตเสริมเหล็กเชื่อมระหว่างตำบล บ้านหนองยาง หมู่ที่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5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ต.พังขว้าง อ.เมืองสกลนคร จ.สกลนคร เชื่อมบ้านมะขามป้อม ต.ธาตุนาเวง อ.เมืองสกลนคร จ.สกลนคร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กองช่างสุขาภิบาล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กองประปา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สำนักการช่าง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2,000,000.00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3D5EA4" w:rsidRPr="007B5A24" w:rsidRDefault="003D5EA4" w:rsidP="00385C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109.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โครงการก่อสร้างคอนกรีตเสริมเหล็กเชื่อมระหว่างตำบล บ้านดงขุมข้าวใต้ หมู่ที่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14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ต.พังขว้าง อ.เมืองสกลนคร จ.สกลนคร เชื่อมบ้านโคกสะอาด ต.ธาตุนาเวง อ.เมืองสกลนคร จ.สกลนคร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3D5EA4" w:rsidRPr="007B5A24" w:rsidRDefault="003D5EA4" w:rsidP="00385C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กองช่างสุขาภิบาล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กองประปา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สำนักการช่าง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3D5EA4" w:rsidRPr="007B5A24" w:rsidRDefault="003D5EA4" w:rsidP="00385C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2,000,000.00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110.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โครงการก่อสร้างคอนกรีตเสริมเหล็กเชื่อมระหว่างตำบล บ้านหนองปลาดุก หมู่ที่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9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ต.พังขว้าง อ.เมืองสกลนคร จ.สกลนคร เชื่อมปรีชาสุขสันต์ตำบลขมิ้น ต.ธาตุนาเวง อ.เมืองสกลนคร จ.สกลนคร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กองช่างสุขาภิบาล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กองประปา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สำนักการช่าง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2,000,000.00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111.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โครงการพัฒนาระบบการจัดการกำจัดสิ่งปฏิกูลอย่างครบวงจร เพื่ออนุรักษ์ทรัพยากรธรรมชาติและสิ่งแวดล้อม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ส่วนสาธารณสุขและสิ่งแวดล้อม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ส่วนสาธารณสุข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กองสาธารณสุข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กองส่งเสริมคุณภาพชีวิต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,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กองการแพทย์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สำนักสาธารณสุข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112.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โครงการจ้างเหมาแม่บ้าน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สำนักปลัด อบจ.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สำนักปลัดเทศบาล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สำนักงานปลัด อบต.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113.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โครงการจ้างเหมาบริการประจำศูนย์วิทยุองค์การบริหารส่วนตำบลพังขว้าง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สำนักปลัด อบจ.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สำนักปลัดเทศบาล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สำนักงานปลัด อบต.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114.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โครงการป้องกันโรคขาดสารอาหารไอโอดีน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ส่วนสาธารณสุขและสิ่งแวดล้อม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ส่วนสาธารณสุข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กองสาธารณสุข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กองส่งเสริมคุณภาพชีวิต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,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กองการแพทย์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สำนักสาธารณสุข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99,600.00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115.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โครงการส่งเสริมพัฒนาการและเฝ้าระวังภาวะทุพโภชนาการในเด็กก่อนวัยเรียน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ส่วนสาธารณสุขและสิ่งแวดล้อม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ส่วนสาธารณสุข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กองสาธารณสุข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กองส่งเสริมคุณภาพชีวิต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,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กองการแพทย์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สำนักสาธารณสุข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68,400.00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116.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โครงการป้องกันโรคหนอนพยาธิ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ส่วนสาธารณสุขและสิ่งแวดล้อม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ส่วนสาธารณสุข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กองสาธารณสุข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กองส่งเสริมคุณภาพชีวิต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,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กองการแพทย์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สำนักสาธารณสุข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117.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โครงการรณรงค์ป้องกันและแก้ไขปัญหายาเสพติดในชุมชน (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TO BE NUMBER ONE )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ส่วนสาธารณสุขและสิ่งแวดล้อม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ส่วนสาธารณสุข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กองสาธารณสุข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กองส่งเสริมคุณภาพชีวิต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,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กองการแพทย์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สำนักสาธารณสุข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42,000.00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118.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โครงการรณรงค์ตรวจเต้านมด้วยตัวเองโดยหญิงวัยเจริญพันธ์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ส่วนสาธารณสุขและสิ่งแวดล้อม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ส่วนสาธารณสุข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กองสาธารณสุข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กองส่งเสริมคุณภาพชีวิต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,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กองการแพทย์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สำนักสาธารณสุข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119.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โครงการต่อเติมศาลาอเนกประสงค์ บ้านหนองบัวสามัคคี หมู่ที่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กองช่างสุขาภิบาล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กองประปา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สำนักการช่าง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120.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โครงการก่อสร้างรางระบายน้ำ คสล. ภายในหมู่บ้านหนองบัวสามัคคี หมู่ที่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กองช่างสุขาภิบาล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กองประปา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สำนักการช่าง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121.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โครงการฝึกอบรมคุณธรรม จริยธรรม แก่ผู้บริหาร สมาชิกสภา และพนักงานขององค์กรปกครองส่วนท้องถิ่น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สำนักปลัด อบจ.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สำนักปลัดเทศบาล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สำนักงานปลัด อบต.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122.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โครงการสร้างอาชีพสร้างรายได้ตามแนวทางเศรษฐกิจพอเพียง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สำนักปลัด อบจ.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สำนักปลัดเทศบาล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สำนักงานปลัด อบต.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30,000.00</w:t>
            </w:r>
          </w:p>
        </w:tc>
      </w:tr>
      <w:tr w:rsidR="00AD14CD" w:rsidRPr="007B5A24" w:rsidTr="00612632">
        <w:trPr>
          <w:trHeight w:val="202"/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A37318" w:rsidRPr="007B5A24" w:rsidRDefault="00A37318" w:rsidP="00385C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123.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โครงการสร้างภูมิคุ้มกันทางสังคมให้เด็กและเยาวชนองค์กรปกครองส่วนท้องถิ่น(กิจกรรม "โตไปไม่โกง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')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A37318" w:rsidRPr="007B5A24" w:rsidRDefault="00A37318" w:rsidP="00385C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สำนักปลัด อบจ.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สำนักปลัดเทศบาล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สำนักงานปลัด อบต.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A37318" w:rsidRPr="007B5A24" w:rsidRDefault="00A37318" w:rsidP="00385C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124.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โครงการกิจกรรมเชิดชูเกียรติประชาชนผู้มีจิสาธารณะ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สำนักปลัด อบจ.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สำนักปลัดเทศบาล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สำนักงานปลัด อบต.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1,000.00</w:t>
            </w:r>
          </w:p>
        </w:tc>
      </w:tr>
      <w:tr w:rsidR="00AD14CD" w:rsidRPr="007B5A24" w:rsidTr="00612632">
        <w:trPr>
          <w:trHeight w:val="527"/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AD14CD" w:rsidRPr="007B5A24" w:rsidRDefault="00AD14CD" w:rsidP="00385C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7B5A24">
              <w:rPr>
                <w:rFonts w:ascii="Tahoma" w:eastAsia="Times New Roman" w:hAnsi="Tahoma" w:cs="Tahoma"/>
                <w:sz w:val="18"/>
                <w:szCs w:val="18"/>
                <w:cs/>
              </w:rPr>
              <w:lastRenderedPageBreak/>
              <w:t>ชื่อโครงการ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AD14CD" w:rsidRPr="007B5A24" w:rsidRDefault="00AD14CD" w:rsidP="00385C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7B5A24">
              <w:rPr>
                <w:rFonts w:ascii="Tahoma" w:eastAsia="Times New Roman" w:hAnsi="Tahoma" w:cs="Tahoma"/>
                <w:sz w:val="18"/>
                <w:szCs w:val="18"/>
                <w:cs/>
              </w:rPr>
              <w:t>หน่วยงานทีรับผิดชอบ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AD14CD" w:rsidRPr="007B5A24" w:rsidRDefault="00AD14CD" w:rsidP="00385C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7B5A24">
              <w:rPr>
                <w:rFonts w:ascii="Tahoma" w:eastAsia="Times New Roman" w:hAnsi="Tahoma" w:cs="Tahoma"/>
                <w:sz w:val="18"/>
                <w:szCs w:val="18"/>
                <w:cs/>
              </w:rPr>
              <w:t>งบตามแผน</w:t>
            </w:r>
          </w:p>
        </w:tc>
      </w:tr>
      <w:tr w:rsidR="00612632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612632" w:rsidRPr="007B5A24" w:rsidRDefault="00612632" w:rsidP="00385C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125.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โครงการกิจกรรมเชิดชูเกียรติผู้ที่ดำรงตนตามหลักเศรษฐกิจพอเพียง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612632" w:rsidRPr="007B5A24" w:rsidRDefault="00612632" w:rsidP="00385C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สำนักปลัด อบจ.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สำนักปลัดเทศบาล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สำนักงานปลัด อบต.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612632" w:rsidRPr="007B5A24" w:rsidRDefault="00612632" w:rsidP="00385C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1,000.00</w:t>
            </w:r>
          </w:p>
        </w:tc>
      </w:tr>
      <w:tr w:rsidR="00612632" w:rsidRPr="007B5A24" w:rsidTr="00612632">
        <w:trPr>
          <w:trHeight w:val="132"/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612632" w:rsidRPr="007B5A24" w:rsidRDefault="00612632" w:rsidP="00385C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126.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โครงการประชุมประชาคมหมู่บ้านตำบลประจำปี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612632" w:rsidRPr="007B5A24" w:rsidRDefault="00612632" w:rsidP="00385C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สำนักปลัด อบจ.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สำนักปลัดเทศบาล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สำนักงานปลัด อบต.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612632" w:rsidRPr="007B5A24" w:rsidRDefault="00612632" w:rsidP="00385C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10,000.00</w:t>
            </w:r>
          </w:p>
        </w:tc>
      </w:tr>
      <w:tr w:rsidR="00612632" w:rsidRPr="007B5A24" w:rsidTr="00612632">
        <w:trPr>
          <w:trHeight w:val="205"/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612632" w:rsidRPr="007B5A24" w:rsidRDefault="00612632" w:rsidP="00385C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127.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โครงการอบรมให้ความรู้ด้านระเบียบกฎหมายท้องถิ่น ผู้บริหารและสมาชิกสภาท้องถิ่น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612632" w:rsidRPr="007B5A24" w:rsidRDefault="00612632" w:rsidP="00385C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สำนักปลัด อบจ.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สำนักปลัดเทศบาล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สำนักงานปลัด อบต.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612632" w:rsidRPr="007B5A24" w:rsidRDefault="00612632" w:rsidP="00385C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128.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โครงการกิจกรรมการติดป้ายประชาสัมพันธ์กรณีพบเห็นการทุจริต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สำนักปลัด อบจ.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สำนักปลัดเทศบาล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สำนักงานปลัด อบต.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129.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โครงการก่อสร้างท่อระบายน้ำ คสล. ภายในหมู่บ้าน บ้านหนองบัวสามัคคี หมู่ที่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กองช่างสุขาภิบาล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กองประปา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สำนักการช่าง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150,000.00</w:t>
            </w:r>
          </w:p>
        </w:tc>
      </w:tr>
      <w:tr w:rsidR="00AD14CD" w:rsidRPr="007B5A24" w:rsidTr="00612632">
        <w:trPr>
          <w:tblCellSpacing w:w="15" w:type="dxa"/>
        </w:trPr>
        <w:tc>
          <w:tcPr>
            <w:tcW w:w="179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130.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 xml:space="preserve">โครงการติดตั้งไฟฟ้าส่องสว่างสาธารณะภายในหมู่บ้าน บ้านหนองยาง หมู่ที่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ส่วนโยธา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กองโยธา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กองช่างสุขาภิบาล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กองประปา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สำนักช่าง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</w:t>
            </w: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  <w:cs/>
              </w:rPr>
              <w:t>สำนักการช่าง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7B5A24" w:rsidRPr="007B5A24" w:rsidRDefault="007B5A24" w:rsidP="007B5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B5A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100,000.00</w:t>
            </w:r>
          </w:p>
        </w:tc>
      </w:tr>
    </w:tbl>
    <w:p w:rsidR="00C251B6" w:rsidRDefault="00C251B6" w:rsidP="00E86F54">
      <w:pPr>
        <w:rPr>
          <w:rFonts w:ascii="TH SarabunPSK" w:hAnsi="TH SarabunPSK" w:cs="TH SarabunPSK"/>
          <w:b/>
          <w:bCs/>
          <w:sz w:val="28"/>
        </w:rPr>
      </w:pPr>
    </w:p>
    <w:p w:rsidR="00C01027" w:rsidRPr="00236B6A" w:rsidRDefault="00C01027" w:rsidP="00E86F54">
      <w:pPr>
        <w:rPr>
          <w:rFonts w:ascii="TH SarabunPSK" w:hAnsi="TH SarabunPSK" w:cs="TH SarabunPSK"/>
          <w:sz w:val="28"/>
          <w:cs/>
        </w:rPr>
      </w:pPr>
    </w:p>
    <w:sectPr w:rsidR="00C01027" w:rsidRPr="00236B6A" w:rsidSect="001B30E8">
      <w:pgSz w:w="11906" w:h="16838"/>
      <w:pgMar w:top="1440" w:right="510" w:bottom="1021" w:left="1440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39C1" w:rsidRDefault="00BB39C1" w:rsidP="000929DB">
      <w:pPr>
        <w:spacing w:after="0" w:line="240" w:lineRule="auto"/>
      </w:pPr>
      <w:r>
        <w:separator/>
      </w:r>
    </w:p>
  </w:endnote>
  <w:endnote w:type="continuationSeparator" w:id="1">
    <w:p w:rsidR="00BB39C1" w:rsidRDefault="00BB39C1" w:rsidP="00092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 Tahom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39C1" w:rsidRDefault="00BB39C1" w:rsidP="000929DB">
      <w:pPr>
        <w:spacing w:after="0" w:line="240" w:lineRule="auto"/>
      </w:pPr>
      <w:r>
        <w:separator/>
      </w:r>
    </w:p>
  </w:footnote>
  <w:footnote w:type="continuationSeparator" w:id="1">
    <w:p w:rsidR="00BB39C1" w:rsidRDefault="00BB39C1" w:rsidP="00092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E43D2"/>
    <w:multiLevelType w:val="hybridMultilevel"/>
    <w:tmpl w:val="77743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E379EE"/>
    <w:rsid w:val="00006605"/>
    <w:rsid w:val="000929DB"/>
    <w:rsid w:val="001B30E8"/>
    <w:rsid w:val="00236B6A"/>
    <w:rsid w:val="00254659"/>
    <w:rsid w:val="00265095"/>
    <w:rsid w:val="00276D7F"/>
    <w:rsid w:val="00290D99"/>
    <w:rsid w:val="002A3A8E"/>
    <w:rsid w:val="003456D5"/>
    <w:rsid w:val="003D5EA4"/>
    <w:rsid w:val="00440751"/>
    <w:rsid w:val="0054618A"/>
    <w:rsid w:val="005C04A1"/>
    <w:rsid w:val="00612632"/>
    <w:rsid w:val="0068685E"/>
    <w:rsid w:val="00696148"/>
    <w:rsid w:val="00784AB8"/>
    <w:rsid w:val="00790CEF"/>
    <w:rsid w:val="007B5A24"/>
    <w:rsid w:val="007B79F5"/>
    <w:rsid w:val="007D5193"/>
    <w:rsid w:val="00801184"/>
    <w:rsid w:val="00870C8D"/>
    <w:rsid w:val="009227B8"/>
    <w:rsid w:val="00992E01"/>
    <w:rsid w:val="009B0833"/>
    <w:rsid w:val="00A37318"/>
    <w:rsid w:val="00AD14CD"/>
    <w:rsid w:val="00B1091C"/>
    <w:rsid w:val="00BA3342"/>
    <w:rsid w:val="00BB39C1"/>
    <w:rsid w:val="00BE27A7"/>
    <w:rsid w:val="00C01027"/>
    <w:rsid w:val="00C251B6"/>
    <w:rsid w:val="00C53D9F"/>
    <w:rsid w:val="00C96D8D"/>
    <w:rsid w:val="00CF3A27"/>
    <w:rsid w:val="00D73B13"/>
    <w:rsid w:val="00DD236B"/>
    <w:rsid w:val="00E379EE"/>
    <w:rsid w:val="00E44E93"/>
    <w:rsid w:val="00E62398"/>
    <w:rsid w:val="00E86F54"/>
    <w:rsid w:val="00EF60A6"/>
    <w:rsid w:val="00F251C1"/>
    <w:rsid w:val="00F32BAF"/>
    <w:rsid w:val="00F91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79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-">
    <w:name w:val="z-ด้านบนของฟอร์ม อักขระ"/>
    <w:basedOn w:val="a0"/>
    <w:link w:val="z-0"/>
    <w:uiPriority w:val="99"/>
    <w:semiHidden/>
    <w:rsid w:val="00E379EE"/>
    <w:rPr>
      <w:rFonts w:ascii="Arial" w:eastAsia="Times New Roman" w:hAnsi="Arial" w:cs="Cordia New"/>
      <w:vanish/>
      <w:sz w:val="16"/>
      <w:szCs w:val="20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E379E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1">
    <w:name w:val="z-ด้านล่างของฟอร์ม อักขระ"/>
    <w:basedOn w:val="a0"/>
    <w:link w:val="z-2"/>
    <w:uiPriority w:val="99"/>
    <w:rsid w:val="00E379EE"/>
    <w:rPr>
      <w:rFonts w:ascii="Arial" w:eastAsia="Times New Roman" w:hAnsi="Arial" w:cs="Cordia New"/>
      <w:vanish/>
      <w:sz w:val="16"/>
      <w:szCs w:val="20"/>
    </w:rPr>
  </w:style>
  <w:style w:type="paragraph" w:styleId="z-2">
    <w:name w:val="HTML Bottom of Form"/>
    <w:basedOn w:val="a"/>
    <w:next w:val="a"/>
    <w:link w:val="z-1"/>
    <w:hidden/>
    <w:uiPriority w:val="99"/>
    <w:unhideWhenUsed/>
    <w:rsid w:val="00E379E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paragraph" w:styleId="a4">
    <w:name w:val="List Paragraph"/>
    <w:basedOn w:val="a"/>
    <w:uiPriority w:val="34"/>
    <w:qFormat/>
    <w:rsid w:val="0026509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0929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semiHidden/>
    <w:rsid w:val="000929DB"/>
  </w:style>
  <w:style w:type="paragraph" w:styleId="a7">
    <w:name w:val="footer"/>
    <w:basedOn w:val="a"/>
    <w:link w:val="a8"/>
    <w:uiPriority w:val="99"/>
    <w:semiHidden/>
    <w:unhideWhenUsed/>
    <w:rsid w:val="000929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semiHidden/>
    <w:rsid w:val="000929DB"/>
  </w:style>
  <w:style w:type="paragraph" w:customStyle="1" w:styleId="btncalendar">
    <w:name w:val="btncalendar"/>
    <w:basedOn w:val="a"/>
    <w:rsid w:val="00236B6A"/>
    <w:pPr>
      <w:shd w:val="clear" w:color="auto" w:fill="6580A7"/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color w:val="245CB9"/>
      <w:sz w:val="28"/>
    </w:rPr>
  </w:style>
  <w:style w:type="paragraph" w:customStyle="1" w:styleId="calbordercolor">
    <w:name w:val="calbordercolor"/>
    <w:basedOn w:val="a"/>
    <w:rsid w:val="00236B6A"/>
    <w:pPr>
      <w:shd w:val="clear" w:color="auto" w:fill="000000"/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5"/>
      <w:szCs w:val="15"/>
    </w:rPr>
  </w:style>
  <w:style w:type="paragraph" w:customStyle="1" w:styleId="disabled">
    <w:name w:val="disabled"/>
    <w:basedOn w:val="a"/>
    <w:rsid w:val="00236B6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808080"/>
      <w:sz w:val="15"/>
      <w:szCs w:val="15"/>
    </w:rPr>
  </w:style>
  <w:style w:type="paragraph" w:customStyle="1" w:styleId="menugrey">
    <w:name w:val="menu_grey"/>
    <w:basedOn w:val="a"/>
    <w:rsid w:val="00236B6A"/>
    <w:pPr>
      <w:spacing w:before="100" w:beforeAutospacing="1" w:after="100" w:afterAutospacing="1" w:line="190" w:lineRule="atLeast"/>
    </w:pPr>
    <w:rPr>
      <w:rFonts w:ascii="Verdana" w:eastAsia="Times New Roman" w:hAnsi="Verdana" w:cs="Angsana New"/>
      <w:color w:val="999999"/>
      <w:sz w:val="14"/>
      <w:szCs w:val="14"/>
    </w:rPr>
  </w:style>
  <w:style w:type="paragraph" w:customStyle="1" w:styleId="textgreen">
    <w:name w:val="text_green"/>
    <w:basedOn w:val="a"/>
    <w:rsid w:val="00236B6A"/>
    <w:pPr>
      <w:spacing w:before="100" w:beforeAutospacing="1" w:after="100" w:afterAutospacing="1" w:line="240" w:lineRule="auto"/>
    </w:pPr>
    <w:rPr>
      <w:rFonts w:ascii="Verdana" w:eastAsia="Times New Roman" w:hAnsi="Verdana" w:cs="Angsana New"/>
      <w:color w:val="CCFF33"/>
      <w:sz w:val="14"/>
      <w:szCs w:val="14"/>
    </w:rPr>
  </w:style>
  <w:style w:type="paragraph" w:customStyle="1" w:styleId="textorange">
    <w:name w:val="text_orange"/>
    <w:basedOn w:val="a"/>
    <w:rsid w:val="00236B6A"/>
    <w:pPr>
      <w:spacing w:before="100" w:beforeAutospacing="1" w:after="100" w:afterAutospacing="1" w:line="240" w:lineRule="auto"/>
    </w:pPr>
    <w:rPr>
      <w:rFonts w:ascii="Verdana" w:eastAsia="Times New Roman" w:hAnsi="Verdana" w:cs="Angsana New"/>
      <w:color w:val="FF6600"/>
      <w:sz w:val="18"/>
      <w:szCs w:val="18"/>
    </w:rPr>
  </w:style>
  <w:style w:type="paragraph" w:customStyle="1" w:styleId="textbrown">
    <w:name w:val="text_brown"/>
    <w:basedOn w:val="a"/>
    <w:rsid w:val="00236B6A"/>
    <w:pPr>
      <w:spacing w:before="100" w:beforeAutospacing="1" w:after="100" w:afterAutospacing="1" w:line="240" w:lineRule="auto"/>
    </w:pPr>
    <w:rPr>
      <w:rFonts w:ascii="Verdana" w:eastAsia="Times New Roman" w:hAnsi="Verdana" w:cs="Angsana New"/>
      <w:color w:val="553516"/>
      <w:sz w:val="18"/>
      <w:szCs w:val="18"/>
    </w:rPr>
  </w:style>
  <w:style w:type="paragraph" w:customStyle="1" w:styleId="textblue">
    <w:name w:val="text_blue"/>
    <w:basedOn w:val="a"/>
    <w:rsid w:val="00236B6A"/>
    <w:pPr>
      <w:spacing w:before="100" w:beforeAutospacing="1" w:after="100" w:afterAutospacing="1" w:line="240" w:lineRule="auto"/>
    </w:pPr>
    <w:rPr>
      <w:rFonts w:ascii="Verdana" w:eastAsia="Times New Roman" w:hAnsi="Verdana" w:cs="Angsana New"/>
      <w:color w:val="27AFD1"/>
      <w:sz w:val="14"/>
      <w:szCs w:val="14"/>
    </w:rPr>
  </w:style>
  <w:style w:type="paragraph" w:customStyle="1" w:styleId="breadtagblue13">
    <w:name w:val="bread_tagblue13"/>
    <w:basedOn w:val="a"/>
    <w:rsid w:val="00236B6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1D78B9"/>
      <w:sz w:val="18"/>
      <w:szCs w:val="18"/>
    </w:rPr>
  </w:style>
  <w:style w:type="paragraph" w:customStyle="1" w:styleId="breadtaggrey13">
    <w:name w:val="bread_taggrey13"/>
    <w:basedOn w:val="a"/>
    <w:rsid w:val="00236B6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ADBCC2"/>
      <w:sz w:val="18"/>
      <w:szCs w:val="18"/>
    </w:rPr>
  </w:style>
  <w:style w:type="paragraph" w:customStyle="1" w:styleId="orange15">
    <w:name w:val="orange15"/>
    <w:basedOn w:val="a"/>
    <w:rsid w:val="00236B6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6600"/>
      <w:sz w:val="20"/>
      <w:szCs w:val="20"/>
    </w:rPr>
  </w:style>
  <w:style w:type="paragraph" w:customStyle="1" w:styleId="grey13">
    <w:name w:val="grey13"/>
    <w:basedOn w:val="a"/>
    <w:rsid w:val="00236B6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818181"/>
      <w:sz w:val="18"/>
      <w:szCs w:val="18"/>
    </w:rPr>
  </w:style>
  <w:style w:type="paragraph" w:customStyle="1" w:styleId="normal-black">
    <w:name w:val="normal-black"/>
    <w:basedOn w:val="a"/>
    <w:rsid w:val="00236B6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big-black">
    <w:name w:val="big-black"/>
    <w:basedOn w:val="a"/>
    <w:rsid w:val="00236B6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normal-white">
    <w:name w:val="normal-white"/>
    <w:basedOn w:val="a"/>
    <w:rsid w:val="00236B6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linktab-black">
    <w:name w:val="linktab-black"/>
    <w:basedOn w:val="a"/>
    <w:rsid w:val="00236B6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linktab-red">
    <w:name w:val="linktab-red"/>
    <w:basedOn w:val="a"/>
    <w:rsid w:val="00236B6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CC1A1E"/>
      <w:sz w:val="18"/>
      <w:szCs w:val="18"/>
    </w:rPr>
  </w:style>
  <w:style w:type="paragraph" w:customStyle="1" w:styleId="linktab-white">
    <w:name w:val="linktab-white"/>
    <w:basedOn w:val="a"/>
    <w:rsid w:val="00236B6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tagnameblue13">
    <w:name w:val="tag_nameblue13"/>
    <w:basedOn w:val="a"/>
    <w:rsid w:val="00236B6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B4B92"/>
      <w:sz w:val="18"/>
      <w:szCs w:val="18"/>
    </w:rPr>
  </w:style>
  <w:style w:type="paragraph" w:customStyle="1" w:styleId="textdark">
    <w:name w:val="text_dark"/>
    <w:basedOn w:val="a"/>
    <w:rsid w:val="00236B6A"/>
    <w:pPr>
      <w:spacing w:before="100" w:beforeAutospacing="1" w:after="100" w:afterAutospacing="1" w:line="240" w:lineRule="auto"/>
    </w:pPr>
    <w:rPr>
      <w:rFonts w:ascii="Verdana" w:eastAsia="Times New Roman" w:hAnsi="Verdana" w:cs="Angsana New"/>
      <w:color w:val="666666"/>
      <w:sz w:val="14"/>
      <w:szCs w:val="14"/>
    </w:rPr>
  </w:style>
  <w:style w:type="paragraph" w:customStyle="1" w:styleId="textdark-green">
    <w:name w:val="text_dark-green"/>
    <w:basedOn w:val="a"/>
    <w:rsid w:val="00236B6A"/>
    <w:pPr>
      <w:spacing w:before="100" w:beforeAutospacing="1" w:after="100" w:afterAutospacing="1" w:line="240" w:lineRule="auto"/>
    </w:pPr>
    <w:rPr>
      <w:rFonts w:ascii="Verdana" w:eastAsia="Times New Roman" w:hAnsi="Verdana" w:cs="Angsana New"/>
      <w:color w:val="818702"/>
      <w:sz w:val="15"/>
      <w:szCs w:val="15"/>
    </w:rPr>
  </w:style>
  <w:style w:type="paragraph" w:customStyle="1" w:styleId="textbl">
    <w:name w:val="text_bl"/>
    <w:basedOn w:val="a"/>
    <w:rsid w:val="00236B6A"/>
    <w:pPr>
      <w:spacing w:before="100" w:beforeAutospacing="1" w:after="100" w:afterAutospacing="1" w:line="240" w:lineRule="auto"/>
    </w:pPr>
    <w:rPr>
      <w:rFonts w:ascii="Verdana" w:eastAsia="Times New Roman" w:hAnsi="Verdana" w:cs="Angsana New"/>
      <w:color w:val="000000"/>
      <w:sz w:val="15"/>
      <w:szCs w:val="15"/>
    </w:rPr>
  </w:style>
  <w:style w:type="paragraph" w:customStyle="1" w:styleId="textgrey2">
    <w:name w:val="text_grey2"/>
    <w:basedOn w:val="a"/>
    <w:rsid w:val="00236B6A"/>
    <w:pPr>
      <w:spacing w:before="100" w:beforeAutospacing="1" w:after="100" w:afterAutospacing="1" w:line="240" w:lineRule="auto"/>
    </w:pPr>
    <w:rPr>
      <w:rFonts w:ascii="Verdana" w:eastAsia="Times New Roman" w:hAnsi="Verdana" w:cs="Angsana New"/>
      <w:color w:val="999999"/>
      <w:sz w:val="15"/>
      <w:szCs w:val="15"/>
    </w:rPr>
  </w:style>
  <w:style w:type="paragraph" w:customStyle="1" w:styleId="1">
    <w:name w:val="หัวกระดาษ1"/>
    <w:basedOn w:val="a"/>
    <w:rsid w:val="00236B6A"/>
    <w:pPr>
      <w:spacing w:before="100" w:beforeAutospacing="1" w:after="100" w:afterAutospacing="1" w:line="240" w:lineRule="auto"/>
    </w:pPr>
    <w:rPr>
      <w:rFonts w:ascii="Verdana" w:eastAsia="Times New Roman" w:hAnsi="Verdana" w:cs="Angsana New"/>
      <w:color w:val="207C95"/>
      <w:sz w:val="19"/>
      <w:szCs w:val="19"/>
    </w:rPr>
  </w:style>
  <w:style w:type="paragraph" w:customStyle="1" w:styleId="blackbg">
    <w:name w:val="black_bg"/>
    <w:basedOn w:val="a"/>
    <w:rsid w:val="00236B6A"/>
    <w:pPr>
      <w:shd w:val="clear" w:color="auto" w:fill="333333"/>
      <w:spacing w:before="100" w:beforeAutospacing="1" w:after="100" w:afterAutospacing="1" w:line="177" w:lineRule="atLeast"/>
    </w:pPr>
    <w:rPr>
      <w:rFonts w:ascii="Verdana" w:eastAsia="Times New Roman" w:hAnsi="Verdana" w:cs="Angsana New"/>
      <w:color w:val="CCCCCC"/>
      <w:sz w:val="11"/>
      <w:szCs w:val="11"/>
    </w:rPr>
  </w:style>
  <w:style w:type="paragraph" w:customStyle="1" w:styleId="contentheading">
    <w:name w:val="content_heading"/>
    <w:basedOn w:val="a"/>
    <w:rsid w:val="00236B6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9"/>
      <w:szCs w:val="19"/>
    </w:rPr>
  </w:style>
  <w:style w:type="paragraph" w:customStyle="1" w:styleId="bodytxt">
    <w:name w:val="body_txt"/>
    <w:basedOn w:val="a"/>
    <w:rsid w:val="00236B6A"/>
    <w:pPr>
      <w:shd w:val="clear" w:color="auto" w:fill="232311"/>
      <w:spacing w:before="100" w:beforeAutospacing="1" w:after="100" w:afterAutospacing="1" w:line="240" w:lineRule="auto"/>
    </w:pPr>
    <w:rPr>
      <w:rFonts w:ascii="Arial" w:eastAsia="Times New Roman" w:hAnsi="Arial" w:cs="Arial"/>
      <w:color w:val="838342"/>
      <w:sz w:val="14"/>
      <w:szCs w:val="14"/>
    </w:rPr>
  </w:style>
  <w:style w:type="paragraph" w:customStyle="1" w:styleId="style6">
    <w:name w:val="style6"/>
    <w:basedOn w:val="a"/>
    <w:rsid w:val="00236B6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E73E97"/>
      <w:sz w:val="14"/>
      <w:szCs w:val="14"/>
    </w:rPr>
  </w:style>
  <w:style w:type="paragraph" w:customStyle="1" w:styleId="style7">
    <w:name w:val="style7"/>
    <w:basedOn w:val="a"/>
    <w:rsid w:val="00236B6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E73E97"/>
      <w:sz w:val="14"/>
      <w:szCs w:val="14"/>
    </w:rPr>
  </w:style>
  <w:style w:type="paragraph" w:customStyle="1" w:styleId="style8">
    <w:name w:val="style8"/>
    <w:basedOn w:val="a"/>
    <w:rsid w:val="00236B6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</w:rPr>
  </w:style>
  <w:style w:type="paragraph" w:customStyle="1" w:styleId="bodyhilight">
    <w:name w:val="body_hilight"/>
    <w:basedOn w:val="a"/>
    <w:rsid w:val="00236B6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4"/>
      <w:szCs w:val="14"/>
    </w:rPr>
  </w:style>
  <w:style w:type="paragraph" w:customStyle="1" w:styleId="normal-blusky">
    <w:name w:val="normal-blusky"/>
    <w:basedOn w:val="a"/>
    <w:rsid w:val="00236B6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33CCCC"/>
      <w:sz w:val="18"/>
      <w:szCs w:val="18"/>
    </w:rPr>
  </w:style>
  <w:style w:type="paragraph" w:customStyle="1" w:styleId="normal-blusea">
    <w:name w:val="normal-blusea"/>
    <w:basedOn w:val="a"/>
    <w:rsid w:val="00236B6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16BAD2"/>
      <w:sz w:val="18"/>
      <w:szCs w:val="18"/>
    </w:rPr>
  </w:style>
  <w:style w:type="paragraph" w:customStyle="1" w:styleId="small-white">
    <w:name w:val="small-white"/>
    <w:basedOn w:val="a"/>
    <w:rsid w:val="00236B6A"/>
    <w:pPr>
      <w:spacing w:before="100" w:beforeAutospacing="1" w:after="100" w:afterAutospacing="1" w:line="240" w:lineRule="auto"/>
    </w:pPr>
    <w:rPr>
      <w:rFonts w:ascii="Verdana, Tahoma" w:eastAsia="Times New Roman" w:hAnsi="Verdana, Tahoma" w:cs="Angsana New"/>
      <w:color w:val="FFFFFF"/>
      <w:sz w:val="14"/>
      <w:szCs w:val="14"/>
    </w:rPr>
  </w:style>
  <w:style w:type="paragraph" w:styleId="a9">
    <w:name w:val="No Spacing"/>
    <w:uiPriority w:val="1"/>
    <w:qFormat/>
    <w:rsid w:val="00870C8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1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40CF3-744B-47C0-9E7C-92C0BCEC8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6</Pages>
  <Words>3265</Words>
  <Characters>18614</Characters>
  <Application>Microsoft Office Word</Application>
  <DocSecurity>0</DocSecurity>
  <Lines>155</Lines>
  <Paragraphs>43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คอม</dc:creator>
  <cp:lastModifiedBy>คอม</cp:lastModifiedBy>
  <cp:revision>71</cp:revision>
  <cp:lastPrinted>2018-03-23T05:07:00Z</cp:lastPrinted>
  <dcterms:created xsi:type="dcterms:W3CDTF">2017-04-23T12:58:00Z</dcterms:created>
  <dcterms:modified xsi:type="dcterms:W3CDTF">2018-04-04T03:56:00Z</dcterms:modified>
</cp:coreProperties>
</file>