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D1D" w:rsidRPr="0058315B" w:rsidRDefault="003A3D1D" w:rsidP="003A3D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315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โครงการขับเคลื่อนปรัชญาเศรษฐกิจพอเพียงในชุมชน </w:t>
      </w:r>
      <w:proofErr w:type="spellStart"/>
      <w:r w:rsidRPr="0058315B">
        <w:rPr>
          <w:rFonts w:ascii="TH SarabunIT๙" w:hAnsi="TH SarabunIT๙" w:cs="TH SarabunIT๙" w:hint="cs"/>
          <w:b/>
          <w:bCs/>
          <w:sz w:val="36"/>
          <w:szCs w:val="36"/>
          <w:cs/>
        </w:rPr>
        <w:t>อบต</w:t>
      </w:r>
      <w:proofErr w:type="spellEnd"/>
      <w:r w:rsidRPr="0058315B">
        <w:rPr>
          <w:rFonts w:ascii="TH SarabunIT๙" w:hAnsi="TH SarabunIT๙" w:cs="TH SarabunIT๙" w:hint="cs"/>
          <w:b/>
          <w:bCs/>
          <w:sz w:val="36"/>
          <w:szCs w:val="36"/>
          <w:cs/>
        </w:rPr>
        <w:t>.พังขว้าง ประจำปี 2559</w:t>
      </w:r>
    </w:p>
    <w:p w:rsidR="003A3D1D" w:rsidRPr="0058315B" w:rsidRDefault="003A3D1D" w:rsidP="003A3D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315B">
        <w:rPr>
          <w:rFonts w:ascii="TH SarabunIT๙" w:hAnsi="TH SarabunIT๙" w:cs="TH SarabunIT๙" w:hint="cs"/>
          <w:b/>
          <w:bCs/>
          <w:sz w:val="36"/>
          <w:szCs w:val="36"/>
          <w:cs/>
        </w:rPr>
        <w:t>“ หลักสูตร การสร้างสรรค์ผลงานผลิตภัณฑ์จากวัสดุเหลือใช้ ”</w:t>
      </w:r>
    </w:p>
    <w:p w:rsidR="003A3D1D" w:rsidRPr="0058315B" w:rsidRDefault="003A3D1D" w:rsidP="003A3D1D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8315B">
        <w:rPr>
          <w:rFonts w:ascii="TH SarabunIT๙" w:hAnsi="TH SarabunIT๙" w:cs="TH SarabunIT๙" w:hint="cs"/>
          <w:b/>
          <w:bCs/>
          <w:sz w:val="36"/>
          <w:szCs w:val="36"/>
          <w:cs/>
        </w:rPr>
        <w:t>อำเภอเมือง  จังหวัดสกลนคร</w:t>
      </w:r>
    </w:p>
    <w:p w:rsidR="003A3D1D" w:rsidRPr="00F45E9A" w:rsidRDefault="003A3D1D" w:rsidP="003A3D1D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45E9A">
        <w:rPr>
          <w:rFonts w:ascii="TH SarabunIT๙" w:hAnsi="TH SarabunIT๙" w:cs="TH SarabunIT๙" w:hint="cs"/>
          <w:b/>
          <w:bCs/>
          <w:sz w:val="32"/>
          <w:szCs w:val="32"/>
          <w:cs/>
        </w:rPr>
        <w:t>หลักการและเหตุผล</w:t>
      </w:r>
    </w:p>
    <w:p w:rsidR="003A3D1D" w:rsidRDefault="003A3D1D" w:rsidP="003A3D1D">
      <w:pPr>
        <w:pStyle w:val="a3"/>
        <w:ind w:left="0" w:firstLine="435"/>
        <w:rPr>
          <w:rFonts w:ascii="TH SarabunIT๙" w:hAnsi="TH SarabunIT๙" w:cs="TH SarabunIT๙"/>
          <w:sz w:val="32"/>
          <w:szCs w:val="32"/>
        </w:rPr>
      </w:pPr>
      <w:r w:rsidRPr="0029595E">
        <w:rPr>
          <w:rFonts w:ascii="TH SarabunIT๙" w:hAnsi="TH SarabunIT๙" w:cs="TH SarabunIT๙" w:hint="cs"/>
          <w:sz w:val="32"/>
          <w:szCs w:val="32"/>
          <w:cs/>
        </w:rPr>
        <w:t>โดยที่ภาวการณ์ปัจจุบัน ความเจริญก้าวหน้าด้านเศรษฐกิจและเทคโนโลยีมีการพัฒนาอย่างรวดเร็ว การดำเนินชีวิต การประกอบอาชีพมีการแข่งขันค่อนข้างสูงมีการใช้จ่ายในชีวิตประจำวันที่เพิ่มขึ้น อีกทั้งสภาพบ้านเมืองในปัจจุบันที่ประสบปัญหาด้านเศรษฐกิจ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ราคาสินค้าโดยทั่วไปปรับตัวสูงประชาชนทั่วไปจึงต้อง แบกภาระค่าใช้จ่ายเพิ่มขึ้น การดำเนินงานตามหลักปรัชญาของเศรษฐกิจพอเพียง เป็นปรัชญาชี้แนะแนวทางการดำรงอยู่และปฏิบัติตนในทางที่ควรจะเป็น โดยมีพื้นฐานมาจากวิถีชีวิตดั้งเดิมของสังคมไทย สามารถนำมาประยุกต์ใช้ได้ตลอดเวลาและเป็นการมองโลกเชิงระบบที่มีการเปลี่ยนแปลงอยู่ตลอดเวลา มุ่งเน้นการรอดพ้นจากภัยและวิกฤติ และความมั่นคงและยั่งยืนของการพัฒนา ซึ่งตั้งอยู่บนพื้นฐานทางสายกลางและพัฒนาอย่างเป็นขั้นตอน คำนึงถึงความพอประมาณ ความมีเหตุผลการสร้างภูมิคุ้มกันที่ดีในตัว ตลอดจนใช้ความรู้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ความรอบคอบ และคุณธรรม ประกอบการวางแผน การตัดสินใจและการกระทำ สามารถนำมาประยุกต์ใช้กับการปฏิบัติตนได้ในทุกระดับทุกด้าน ทั้งด้านเศรษฐกิจ สังคม สิ่งแวดล้อม ความรู้และเทคโนโลยี องค์กรปกครองส่วนท้องถิ่นเป็นหน่วยงานที่มีบทบาทสำคัญในการส่งเสริมสนับสนุนการดำเนินกิจกรรมส่งเสริมและพัฒนาอาชีพในชุมชนให้มีรายได้เพิ่มขึ้นและเป็นกำลังสำคัญในการพัฒนาท้องถิ่นตามนโนบายของรัฐบาลในการแก้ไขปัญหาความยากจน โดยการสร้างงาน สร้างรายได้ ส่งเสริมอาชีพอิสระ และการเพิ่มพูนทักษะเพื่อปรับเปลี่ยนอาชีพพื้นฐานของการลดรายจ่าย สร้างรายได้ ขยายโอกาสให้แก่ประชาชนโดยกำหนดในการส่งเสริมอาชีพให้แก่ประชาชนเพื่อให้สอดคล้องกับพระราชบัญญัติกำหนดแผนและขั้นตอนการกระจายอำนาจ ให้แก่องค์กรปกครองส่วนท้องถิ่น พ.ศ. 2542 กำหนดให้มีอำนาจและหน้าที่ในการจัดระบบบริการสาธารณะเพื่อประโยชน์ของประชาชนในท้องถิ่นตามมาตรา 16(6) การส่งเสริมการฝึกและประกอบอาชีพ ดังนั้นองค์การบริหารส่วนตำบลพังขว้างจึงได้จัดทำโครงการส่งเสริมอาชีพให้กลุ่มสตรี แม่บ้านและประชาชนทั่วไป ประจำปี 2559 ขึ้น เพื่อส่งเสริมการพัฒนาอาชีพให้กับชุมชน ช่วยแก้ไขปัญหาการว่างงานสร้างอาชีพเพิ่มรายได้และสร้างความเข้มแข็งให้กับชุมชนตามนโยบายของภาครัฐและองค์กรปกครองส่วนท้องถิ่นอันเป็นรากฐานสำคัญของการพัฒนา</w:t>
      </w:r>
    </w:p>
    <w:p w:rsidR="003A3D1D" w:rsidRDefault="003A3D1D" w:rsidP="003A3D1D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F45E9A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</w:p>
    <w:p w:rsidR="003A3D1D" w:rsidRDefault="003A3D1D" w:rsidP="003A3D1D">
      <w:pPr>
        <w:pStyle w:val="a3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 w:rsidRPr="005A1E46">
        <w:rPr>
          <w:rFonts w:ascii="TH SarabunIT๙" w:hAnsi="TH SarabunIT๙" w:cs="TH SarabunIT๙" w:hint="cs"/>
          <w:sz w:val="32"/>
          <w:szCs w:val="32"/>
          <w:cs/>
        </w:rPr>
        <w:t>เพื่อเป็นการฝึกอบรมอาชีพระยะสั้นให้กับกลุ่มสตรี แม่บ้านและประชาชนทั่วไป</w:t>
      </w:r>
    </w:p>
    <w:p w:rsidR="003A3D1D" w:rsidRDefault="003A3D1D" w:rsidP="003A3D1D">
      <w:pPr>
        <w:pStyle w:val="a3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เพื่อส่งเสริมการรวมกลุ่มให้เกิดการเรียนรู้สามารถพึ่งตนเองและเพิ่มรายได้ให้แก่ประชาชน</w:t>
      </w:r>
    </w:p>
    <w:p w:rsidR="003A3D1D" w:rsidRDefault="003A3D1D" w:rsidP="003A3D1D">
      <w:pPr>
        <w:pStyle w:val="a3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เพื่อส่งเสริมพัฒนาทักษะทางด้านอาชีพให้กับกลุ่มสตรี แม่บ้านและประชาชนทั่วไป</w:t>
      </w:r>
    </w:p>
    <w:p w:rsidR="003A3D1D" w:rsidRDefault="003A3D1D" w:rsidP="003A3D1D">
      <w:pPr>
        <w:pStyle w:val="a3"/>
        <w:numPr>
          <w:ilvl w:val="1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เพื่อให้ประชาชนใช้เวลาว่างให้เกิดประโยชน์ในลักษณะการรวมกลุ่มเป็นการร่วมกันคิดร่วมกันทำ และร่วมกันพัฒนา ก่อให้เกิดความรักความสามัคคีในชุมชน</w:t>
      </w:r>
    </w:p>
    <w:p w:rsidR="003A3D1D" w:rsidRDefault="003A3D1D" w:rsidP="003A3D1D">
      <w:pPr>
        <w:pStyle w:val="a3"/>
        <w:ind w:left="1125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/3. </w:t>
      </w:r>
      <w:r>
        <w:rPr>
          <w:rFonts w:ascii="TH SarabunIT๙" w:hAnsi="TH SarabunIT๙" w:cs="TH SarabunIT๙" w:hint="cs"/>
          <w:sz w:val="32"/>
          <w:szCs w:val="32"/>
          <w:cs/>
        </w:rPr>
        <w:t>เป้าหมาย...</w:t>
      </w:r>
    </w:p>
    <w:p w:rsidR="003A3D1D" w:rsidRDefault="003A3D1D" w:rsidP="003A3D1D">
      <w:pPr>
        <w:pStyle w:val="a3"/>
        <w:ind w:left="112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-2-</w:t>
      </w:r>
    </w:p>
    <w:p w:rsidR="003A3D1D" w:rsidRDefault="003A3D1D" w:rsidP="003A3D1D">
      <w:pPr>
        <w:pStyle w:val="a3"/>
        <w:numPr>
          <w:ilvl w:val="0"/>
          <w:numId w:val="3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447FD3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เป้าหมาย</w:t>
      </w:r>
    </w:p>
    <w:p w:rsidR="003A3D1D" w:rsidRPr="00447FD3" w:rsidRDefault="003A3D1D" w:rsidP="003A3D1D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47FD3">
        <w:rPr>
          <w:rFonts w:ascii="TH SarabunIT๙" w:hAnsi="TH SarabunIT๙" w:cs="TH SarabunIT๙"/>
          <w:sz w:val="32"/>
          <w:szCs w:val="32"/>
        </w:rPr>
        <w:t xml:space="preserve">3.1 </w:t>
      </w:r>
      <w:r w:rsidRPr="00447FD3">
        <w:rPr>
          <w:rFonts w:ascii="TH SarabunIT๙" w:hAnsi="TH SarabunIT๙" w:cs="TH SarabunIT๙" w:hint="cs"/>
          <w:sz w:val="32"/>
          <w:szCs w:val="32"/>
          <w:cs/>
        </w:rPr>
        <w:t>เป้าหมายเชิงปริมาณ</w:t>
      </w:r>
    </w:p>
    <w:p w:rsidR="003A3D1D" w:rsidRDefault="003A3D1D" w:rsidP="003A3D1D">
      <w:pPr>
        <w:pStyle w:val="a3"/>
        <w:ind w:left="502"/>
        <w:rPr>
          <w:rFonts w:ascii="TH SarabunIT๙" w:hAnsi="TH SarabunIT๙" w:cs="TH SarabunIT๙"/>
          <w:sz w:val="32"/>
          <w:szCs w:val="32"/>
        </w:rPr>
      </w:pPr>
      <w:r w:rsidRPr="00447FD3">
        <w:rPr>
          <w:rFonts w:ascii="TH SarabunIT๙" w:hAnsi="TH SarabunIT๙" w:cs="TH SarabunIT๙" w:hint="cs"/>
          <w:sz w:val="32"/>
          <w:szCs w:val="32"/>
          <w:cs/>
        </w:rPr>
        <w:tab/>
      </w:r>
      <w:r w:rsidRPr="00447FD3">
        <w:rPr>
          <w:rFonts w:ascii="TH SarabunIT๙" w:hAnsi="TH SarabunIT๙" w:cs="TH SarabunIT๙" w:hint="cs"/>
          <w:sz w:val="32"/>
          <w:szCs w:val="32"/>
          <w:cs/>
        </w:rPr>
        <w:tab/>
        <w:t>- กลุ่มสตรี แม่บ้าน ประชาชนทั่วไป  จำนวน  2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447FD3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</w:p>
    <w:p w:rsidR="003A3D1D" w:rsidRDefault="003A3D1D" w:rsidP="003A3D1D">
      <w:pPr>
        <w:pStyle w:val="a3"/>
        <w:ind w:left="142" w:firstLine="360"/>
        <w:rPr>
          <w:rFonts w:ascii="TH SarabunIT๙" w:hAnsi="TH SarabunIT๙" w:cs="TH SarabunIT๙"/>
          <w:sz w:val="32"/>
          <w:szCs w:val="32"/>
        </w:rPr>
      </w:pPr>
      <w:r w:rsidRPr="00447FD3">
        <w:rPr>
          <w:rFonts w:ascii="TH SarabunIT๙" w:hAnsi="TH SarabunIT๙" w:cs="TH SarabunIT๙" w:hint="cs"/>
          <w:sz w:val="32"/>
          <w:szCs w:val="32"/>
          <w:cs/>
        </w:rPr>
        <w:t>3.2 เป้าหมายเชิงคุณภาพ</w:t>
      </w:r>
    </w:p>
    <w:p w:rsidR="003A3D1D" w:rsidRDefault="003A3D1D" w:rsidP="003A3D1D">
      <w:pPr>
        <w:pStyle w:val="a3"/>
        <w:ind w:left="142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ผู้เข้ารับการฝึกอบรมเกิดทักษะความรู้ความเข้าใจเกี่ยวกับการสร้างฐานรายได้อาชีพเสริม</w:t>
      </w:r>
    </w:p>
    <w:p w:rsidR="003A3D1D" w:rsidRDefault="003A3D1D" w:rsidP="003A3D1D">
      <w:pPr>
        <w:pStyle w:val="a3"/>
        <w:ind w:left="142" w:firstLine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 ผู้เข้ารับการฝึกอบรมเกิดวิสัยทัศน์/แนวทางในการพัฒนาการสร้างฐานรายได้อาชีพเสริม</w:t>
      </w:r>
    </w:p>
    <w:p w:rsidR="003A3D1D" w:rsidRDefault="003A3D1D" w:rsidP="003A3D1D">
      <w:pPr>
        <w:pStyle w:val="a3"/>
        <w:ind w:left="1418" w:hanging="91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ผู้เข้ารับการฝึกอบรมเกิดวิสัยทัศน์/แนวทางในการพัฒนาคนให้รู้จักการใช้เวลาว่างให้เกิดประโยชน์ </w:t>
      </w:r>
    </w:p>
    <w:p w:rsidR="003A3D1D" w:rsidRDefault="003A3D1D" w:rsidP="003A3D1D">
      <w:pPr>
        <w:pStyle w:val="a3"/>
        <w:ind w:left="1418" w:hanging="1276"/>
        <w:rPr>
          <w:rFonts w:ascii="TH SarabunIT๙" w:hAnsi="TH SarabunIT๙" w:cs="TH SarabunIT๙"/>
          <w:b/>
          <w:bCs/>
          <w:sz w:val="32"/>
          <w:szCs w:val="32"/>
        </w:rPr>
      </w:pPr>
      <w:r w:rsidRPr="00874B1A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Pr="00874B1A">
        <w:rPr>
          <w:rFonts w:ascii="TH SarabunIT๙" w:hAnsi="TH SarabunIT๙" w:cs="TH SarabunIT๙" w:hint="cs"/>
          <w:b/>
          <w:bCs/>
          <w:sz w:val="32"/>
          <w:szCs w:val="32"/>
          <w:cs/>
        </w:rPr>
        <w:t>กิจกรรมที่ดำเนินการ</w:t>
      </w:r>
    </w:p>
    <w:p w:rsidR="003A3D1D" w:rsidRPr="00874B1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74B1A">
        <w:rPr>
          <w:rFonts w:ascii="TH SarabunIT๙" w:hAnsi="TH SarabunIT๙" w:cs="TH SarabunIT๙" w:hint="cs"/>
          <w:sz w:val="32"/>
          <w:szCs w:val="32"/>
          <w:cs/>
        </w:rPr>
        <w:t>1. เสนอโครงการเพื่อขออนุมัติ</w:t>
      </w:r>
    </w:p>
    <w:p w:rsidR="003A3D1D" w:rsidRPr="00874B1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 w:rsidRPr="00874B1A">
        <w:rPr>
          <w:rFonts w:ascii="TH SarabunIT๙" w:hAnsi="TH SarabunIT๙" w:cs="TH SarabunIT๙" w:hint="cs"/>
          <w:sz w:val="32"/>
          <w:szCs w:val="32"/>
          <w:cs/>
        </w:rPr>
        <w:tab/>
        <w:t>2. เชิญวิทยากรที่มีความสามารถเป็นผู้ฝึกอบรม</w:t>
      </w:r>
    </w:p>
    <w:p w:rsidR="003A3D1D" w:rsidRPr="00874B1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 w:rsidRPr="00874B1A">
        <w:rPr>
          <w:rFonts w:ascii="TH SarabunIT๙" w:hAnsi="TH SarabunIT๙" w:cs="TH SarabunIT๙" w:hint="cs"/>
          <w:sz w:val="32"/>
          <w:szCs w:val="32"/>
          <w:cs/>
        </w:rPr>
        <w:tab/>
        <w:t>3. ประชาสัมพันธ์โครงการ</w:t>
      </w:r>
    </w:p>
    <w:p w:rsidR="003A3D1D" w:rsidRPr="00874B1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 w:rsidRPr="00874B1A">
        <w:rPr>
          <w:rFonts w:ascii="TH SarabunIT๙" w:hAnsi="TH SarabunIT๙" w:cs="TH SarabunIT๙" w:hint="cs"/>
          <w:sz w:val="32"/>
          <w:szCs w:val="32"/>
          <w:cs/>
        </w:rPr>
        <w:tab/>
      </w:r>
      <w:r w:rsidRPr="00874B1A">
        <w:rPr>
          <w:rFonts w:ascii="TH SarabunIT๙" w:hAnsi="TH SarabunIT๙" w:cs="TH SarabunIT๙" w:hint="cs"/>
          <w:sz w:val="32"/>
          <w:szCs w:val="32"/>
          <w:cs/>
        </w:rPr>
        <w:tab/>
        <w:t>4. รับสมัครกลุ่มสตรีแม่บ</w:t>
      </w:r>
      <w:r>
        <w:rPr>
          <w:rFonts w:ascii="TH SarabunIT๙" w:hAnsi="TH SarabunIT๙" w:cs="TH SarabunIT๙" w:hint="cs"/>
          <w:sz w:val="32"/>
          <w:szCs w:val="32"/>
          <w:cs/>
        </w:rPr>
        <w:t>้า</w:t>
      </w:r>
      <w:r w:rsidRPr="00874B1A">
        <w:rPr>
          <w:rFonts w:ascii="TH SarabunIT๙" w:hAnsi="TH SarabunIT๙" w:cs="TH SarabunIT๙" w:hint="cs"/>
          <w:sz w:val="32"/>
          <w:szCs w:val="32"/>
          <w:cs/>
        </w:rPr>
        <w:t>นและประชาชนทั่วไปโดยเฉพาะประชาชนที่ตก</w:t>
      </w:r>
      <w:proofErr w:type="spellStart"/>
      <w:r w:rsidRPr="00874B1A">
        <w:rPr>
          <w:rFonts w:ascii="TH SarabunIT๙" w:hAnsi="TH SarabunIT๙" w:cs="TH SarabunIT๙" w:hint="cs"/>
          <w:sz w:val="32"/>
          <w:szCs w:val="32"/>
          <w:cs/>
        </w:rPr>
        <w:t>เกณฑ์จปฐ</w:t>
      </w:r>
      <w:proofErr w:type="spellEnd"/>
      <w:r w:rsidRPr="00874B1A"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3A3D1D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 w:rsidRPr="00874B1A">
        <w:rPr>
          <w:rFonts w:ascii="TH SarabunIT๙" w:hAnsi="TH SarabunIT๙" w:cs="TH SarabunIT๙" w:hint="cs"/>
          <w:sz w:val="32"/>
          <w:szCs w:val="32"/>
          <w:cs/>
        </w:rPr>
        <w:tab/>
        <w:t>5. ดำเนินงานตามโครงการโดยจัดฝึกอบรมหลักสูตรอาชีพระยะสั้นโดยเริ่มจัดฝึกอบรมในเดือนพฤษภาคม 2559 รวม 3 วัน</w:t>
      </w:r>
    </w:p>
    <w:p w:rsidR="003A3D1D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6. </w:t>
      </w:r>
      <w:r>
        <w:rPr>
          <w:rFonts w:ascii="TH SarabunIT๙" w:hAnsi="TH SarabunIT๙" w:cs="TH SarabunIT๙" w:hint="cs"/>
          <w:sz w:val="32"/>
          <w:szCs w:val="32"/>
          <w:cs/>
        </w:rPr>
        <w:t>สำหรับผลงานจะมอบให้แก่ผู้เข้ารับการฝึกอบรมไปใช้ประโยชน์โดยไม่คิดมูลค่า</w:t>
      </w:r>
    </w:p>
    <w:p w:rsidR="003A3D1D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ติดตามและรายงานผลการดำเนินงาน</w:t>
      </w:r>
    </w:p>
    <w:p w:rsidR="003A3D1D" w:rsidRDefault="003A3D1D" w:rsidP="003A3D1D">
      <w:pPr>
        <w:pStyle w:val="a3"/>
        <w:ind w:left="1418" w:hanging="1276"/>
        <w:rPr>
          <w:rFonts w:ascii="TH SarabunIT๙" w:hAnsi="TH SarabunIT๙" w:cs="TH SarabunIT๙"/>
          <w:b/>
          <w:bCs/>
          <w:sz w:val="32"/>
          <w:szCs w:val="32"/>
        </w:rPr>
      </w:pPr>
      <w:r w:rsidRPr="004769D1">
        <w:rPr>
          <w:rFonts w:ascii="TH SarabunIT๙" w:hAnsi="TH SarabunIT๙" w:cs="TH SarabunIT๙" w:hint="cs"/>
          <w:b/>
          <w:bCs/>
          <w:sz w:val="32"/>
          <w:szCs w:val="32"/>
          <w:cs/>
        </w:rPr>
        <w:t>5. ระยะเวลาดำเนินการ</w:t>
      </w:r>
    </w:p>
    <w:p w:rsidR="003A3D1D" w:rsidRPr="004C4E7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>5.1 เสนอโครงการเพื่ออนุมัติ</w:t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/>
          <w:sz w:val="32"/>
          <w:szCs w:val="32"/>
        </w:rPr>
        <w:t>:</w:t>
      </w:r>
      <w:r w:rsidRPr="004C4E7A">
        <w:rPr>
          <w:rFonts w:ascii="TH SarabunIT๙" w:hAnsi="TH SarabunIT๙" w:cs="TH SarabunIT๙"/>
          <w:sz w:val="32"/>
          <w:szCs w:val="32"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>เดือนพฤษภาคม  2559</w:t>
      </w:r>
    </w:p>
    <w:p w:rsidR="003A3D1D" w:rsidRPr="004C4E7A" w:rsidRDefault="003A3D1D" w:rsidP="003A3D1D">
      <w:pPr>
        <w:pStyle w:val="a3"/>
        <w:ind w:left="1418" w:hanging="1276"/>
        <w:rPr>
          <w:rFonts w:ascii="TH SarabunIT๙" w:hAnsi="TH SarabunIT๙" w:cs="TH SarabunIT๙"/>
          <w:sz w:val="32"/>
          <w:szCs w:val="32"/>
        </w:rPr>
      </w:pPr>
      <w:r w:rsidRPr="004C4E7A">
        <w:rPr>
          <w:rFonts w:ascii="TH SarabunIT๙" w:hAnsi="TH SarabunIT๙" w:cs="TH SarabunIT๙" w:hint="cs"/>
          <w:sz w:val="32"/>
          <w:szCs w:val="32"/>
          <w:cs/>
        </w:rPr>
        <w:tab/>
        <w:t>5.2 ประชาสัมพันธ์โครงการ</w:t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/>
          <w:sz w:val="32"/>
          <w:szCs w:val="32"/>
        </w:rPr>
        <w:t>:</w:t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  <w:t>ตลอดระยะเวลาการดำเนินงาน</w:t>
      </w:r>
    </w:p>
    <w:p w:rsidR="003A3D1D" w:rsidRDefault="003A3D1D" w:rsidP="003A3D1D">
      <w:pPr>
        <w:pStyle w:val="a3"/>
        <w:ind w:left="1440" w:hanging="1298"/>
        <w:rPr>
          <w:rFonts w:ascii="TH SarabunIT๙" w:hAnsi="TH SarabunIT๙" w:cs="TH SarabunIT๙"/>
          <w:sz w:val="32"/>
          <w:szCs w:val="32"/>
        </w:rPr>
      </w:pPr>
      <w:r w:rsidRPr="004C4E7A">
        <w:rPr>
          <w:rFonts w:ascii="TH SarabunIT๙" w:hAnsi="TH SarabunIT๙" w:cs="TH SarabunIT๙" w:hint="cs"/>
          <w:sz w:val="32"/>
          <w:szCs w:val="32"/>
          <w:cs/>
        </w:rPr>
        <w:tab/>
        <w:t>5.3 เริ่มฝึกอบรมอาชีพ</w:t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ab/>
      </w:r>
      <w:r w:rsidRPr="004C4E7A">
        <w:rPr>
          <w:rFonts w:ascii="TH SarabunIT๙" w:hAnsi="TH SarabunIT๙" w:cs="TH SarabunIT๙"/>
          <w:sz w:val="32"/>
          <w:szCs w:val="32"/>
        </w:rPr>
        <w:t>:</w:t>
      </w:r>
      <w:r w:rsidRPr="004C4E7A">
        <w:rPr>
          <w:rFonts w:ascii="TH SarabunIT๙" w:hAnsi="TH SarabunIT๙" w:cs="TH SarabunIT๙"/>
          <w:sz w:val="32"/>
          <w:szCs w:val="32"/>
        </w:rPr>
        <w:tab/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 xml:space="preserve">23 </w:t>
      </w:r>
      <w:r w:rsidRPr="004C4E7A">
        <w:rPr>
          <w:rFonts w:ascii="TH SarabunIT๙" w:hAnsi="TH SarabunIT๙" w:cs="TH SarabunIT๙"/>
          <w:sz w:val="32"/>
          <w:szCs w:val="32"/>
          <w:cs/>
        </w:rPr>
        <w:t>–</w:t>
      </w:r>
      <w:r w:rsidRPr="004C4E7A">
        <w:rPr>
          <w:rFonts w:ascii="TH SarabunIT๙" w:hAnsi="TH SarabunIT๙" w:cs="TH SarabunIT๙" w:hint="cs"/>
          <w:sz w:val="32"/>
          <w:szCs w:val="32"/>
          <w:cs/>
        </w:rPr>
        <w:t xml:space="preserve"> 25 พฤษภาคม 2559</w:t>
      </w:r>
    </w:p>
    <w:p w:rsidR="003A3D1D" w:rsidRDefault="003A3D1D" w:rsidP="003A3D1D">
      <w:pPr>
        <w:pStyle w:val="a3"/>
        <w:ind w:left="43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(วันละ 6 ชม.) 3 วัน</w:t>
      </w:r>
    </w:p>
    <w:p w:rsidR="003A3D1D" w:rsidRDefault="003A3D1D" w:rsidP="003A3D1D">
      <w:pPr>
        <w:pStyle w:val="a3"/>
        <w:ind w:left="142" w:firstLine="127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5.4 ติดตามและ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ประเมิณ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ผลโครงการ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สิ้นสุดการอบรม และสิ้นสุดโครงการ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7E12">
        <w:rPr>
          <w:rFonts w:ascii="TH SarabunIT๙" w:hAnsi="TH SarabunIT๙" w:cs="TH SarabunIT๙" w:hint="cs"/>
          <w:b/>
          <w:bCs/>
          <w:sz w:val="32"/>
          <w:szCs w:val="32"/>
          <w:cs/>
        </w:rPr>
        <w:t>6. สถานที่ดำเนินการ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12">
        <w:rPr>
          <w:rFonts w:ascii="TH SarabunIT๙" w:hAnsi="TH SarabunIT๙" w:cs="TH SarabunIT๙" w:hint="cs"/>
          <w:sz w:val="32"/>
          <w:szCs w:val="32"/>
          <w:cs/>
        </w:rPr>
        <w:t>ณ  หอประชุมองค์การบริหารส่วนตำบลพังขว้าง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8E7E12">
        <w:rPr>
          <w:rFonts w:ascii="TH SarabunIT๙" w:hAnsi="TH SarabunIT๙" w:cs="TH SarabunIT๙" w:hint="cs"/>
          <w:b/>
          <w:bCs/>
          <w:sz w:val="32"/>
          <w:szCs w:val="32"/>
          <w:cs/>
        </w:rPr>
        <w:t>7. งบประมาณ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E7E12">
        <w:rPr>
          <w:rFonts w:ascii="TH SarabunIT๙" w:hAnsi="TH SarabunIT๙" w:cs="TH SarabunIT๙" w:hint="cs"/>
          <w:sz w:val="32"/>
          <w:szCs w:val="32"/>
          <w:cs/>
        </w:rPr>
        <w:t>ตามข้อบัญญัติ งบประมาณประจำปี 2559 องค์การบริหารส่วนตำบลพังขว้าง</w:t>
      </w:r>
    </w:p>
    <w:p w:rsidR="003A3D1D" w:rsidRDefault="003A3D1D" w:rsidP="003A3D1D">
      <w:pPr>
        <w:pStyle w:val="a3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A3D1D" w:rsidRDefault="003A3D1D" w:rsidP="003A3D1D">
      <w:pPr>
        <w:pStyle w:val="a3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9655BB">
        <w:rPr>
          <w:rFonts w:ascii="TH SarabunIT๙" w:hAnsi="TH SarabunIT๙" w:cs="TH SarabunIT๙" w:hint="cs"/>
          <w:b/>
          <w:bCs/>
          <w:sz w:val="32"/>
          <w:szCs w:val="32"/>
          <w:cs/>
        </w:rPr>
        <w:t>งบประมาณที่ใช้ในการดำเนินงาน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 w:rsidRPr="00A505EB">
        <w:rPr>
          <w:rFonts w:ascii="TH SarabunIT๙" w:hAnsi="TH SarabunIT๙" w:cs="TH SarabunIT๙" w:hint="cs"/>
          <w:sz w:val="32"/>
          <w:szCs w:val="32"/>
          <w:cs/>
        </w:rPr>
        <w:t>7.1 ค่าจัดทำป้ายโครงการ ขนาด 1.2*2.8 ม. จำนวน 1 ป้าย</w:t>
      </w:r>
      <w:r w:rsidRPr="00A505EB">
        <w:rPr>
          <w:rFonts w:ascii="TH SarabunIT๙" w:hAnsi="TH SarabunIT๙" w:cs="TH SarabunIT๙" w:hint="cs"/>
          <w:sz w:val="32"/>
          <w:szCs w:val="32"/>
          <w:cs/>
        </w:rPr>
        <w:tab/>
        <w:t>500</w:t>
      </w:r>
      <w:r w:rsidRPr="00A505EB"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7.2 ค่าอุปกรณ์อบรม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  <w:t xml:space="preserve">1.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ลวดสีเคลือบเงา  10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>*75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>750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2. หนัง  </w:t>
      </w:r>
      <w:r>
        <w:rPr>
          <w:rFonts w:ascii="TH SarabunIT๙" w:hAnsi="TH SarabunIT๙" w:cs="TH SarabunIT๙"/>
          <w:sz w:val="32"/>
          <w:szCs w:val="32"/>
        </w:rPr>
        <w:t xml:space="preserve">PVC </w:t>
      </w:r>
      <w:r>
        <w:rPr>
          <w:rFonts w:ascii="TH SarabunIT๙" w:hAnsi="TH SarabunIT๙" w:cs="TH SarabunIT๙" w:hint="cs"/>
          <w:sz w:val="32"/>
          <w:szCs w:val="32"/>
          <w:cs/>
        </w:rPr>
        <w:t>เมตรละ 10*175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1,750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/>
        <w:jc w:val="right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>/3.</w:t>
      </w:r>
      <w:r>
        <w:rPr>
          <w:rFonts w:ascii="TH SarabunIT๙" w:hAnsi="TH SarabunIT๙" w:cs="TH SarabunIT๙" w:hint="cs"/>
          <w:sz w:val="32"/>
          <w:szCs w:val="32"/>
          <w:cs/>
        </w:rPr>
        <w:t>กระดาษแข็ง...</w:t>
      </w:r>
      <w:proofErr w:type="gramEnd"/>
    </w:p>
    <w:p w:rsidR="003A3D1D" w:rsidRDefault="003A3D1D" w:rsidP="003A3D1D">
      <w:pPr>
        <w:pStyle w:val="a3"/>
        <w:ind w:left="0"/>
        <w:jc w:val="right"/>
        <w:rPr>
          <w:rFonts w:ascii="TH SarabunIT๙" w:hAnsi="TH SarabunIT๙" w:cs="TH SarabunIT๙"/>
          <w:sz w:val="32"/>
          <w:szCs w:val="32"/>
        </w:rPr>
      </w:pPr>
    </w:p>
    <w:p w:rsidR="003A3D1D" w:rsidRDefault="003A3D1D" w:rsidP="003A3D1D">
      <w:pPr>
        <w:pStyle w:val="a3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3A3D1D" w:rsidRDefault="003A3D1D" w:rsidP="003A3D1D">
      <w:pPr>
        <w:pStyle w:val="a3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3A3D1D" w:rsidRDefault="003A3D1D" w:rsidP="003A3D1D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 กระดาษแข็ง (เบอร์ 12) 16*20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320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 กระดาษ (เบอร์ 32) 10*45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450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5. กาวยาง 4 กระป๋อง  4*150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>600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6. ตัวเจาะรูเดียว  10*55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>550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7. ลวด (เบอร์ 12) 6*75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>450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8. กรรไกรเหล็ก 10*140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>,</w:t>
      </w:r>
      <w:r>
        <w:rPr>
          <w:rFonts w:ascii="TH SarabunIT๙" w:hAnsi="TH SarabunIT๙" w:cs="TH SarabunIT๙"/>
          <w:sz w:val="32"/>
          <w:szCs w:val="32"/>
        </w:rPr>
        <w:t>400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   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9. ค้อน</w:t>
      </w:r>
      <w:r>
        <w:rPr>
          <w:rFonts w:ascii="TH SarabunIT๙" w:hAnsi="TH SarabunIT๙" w:cs="TH SarabunIT๙"/>
          <w:sz w:val="32"/>
          <w:szCs w:val="32"/>
        </w:rPr>
        <w:tab/>
        <w:t xml:space="preserve">  5  </w:t>
      </w:r>
      <w:r>
        <w:rPr>
          <w:rFonts w:ascii="TH SarabunIT๙" w:hAnsi="TH SarabunIT๙" w:cs="TH SarabunIT๙" w:hint="cs"/>
          <w:sz w:val="32"/>
          <w:szCs w:val="32"/>
          <w:cs/>
        </w:rPr>
        <w:t>อัน  5*110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550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10. สายยาง  6  เมตร  6*15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=</w:t>
      </w:r>
      <w:r>
        <w:rPr>
          <w:rFonts w:ascii="TH SarabunIT๙" w:hAnsi="TH SarabunIT๙" w:cs="TH SarabunIT๙"/>
          <w:sz w:val="32"/>
          <w:szCs w:val="32"/>
        </w:rPr>
        <w:tab/>
        <w:t xml:space="preserve">  90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7.3  ค่าตอบแทนเหมาจ่ายวิทยากรในการสอน 3 วัน ๆ ละ 3,000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9,000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7.4 ค่าอาหารว่างพร้อมเครื่องดื่มสำหรับผู้เข้ารับการอบรมและวิทยากร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4</w:t>
      </w:r>
      <w:r>
        <w:rPr>
          <w:rFonts w:ascii="TH SarabunIT๙" w:hAnsi="TH SarabunIT๙" w:cs="TH SarabunIT๙" w:hint="cs"/>
          <w:sz w:val="32"/>
          <w:szCs w:val="32"/>
          <w:cs/>
        </w:rPr>
        <w:t>,5</w:t>
      </w:r>
      <w:r>
        <w:rPr>
          <w:rFonts w:ascii="TH SarabunIT๙" w:hAnsi="TH SarabunIT๙" w:cs="TH SarabunIT๙"/>
          <w:sz w:val="32"/>
          <w:szCs w:val="32"/>
        </w:rPr>
        <w:t>00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25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มื้อละ 30 บาท  จำนวน 6 มื้อ จำนวน 3 วัน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7.5  ค่าอาหารกลางวันสำหรับผู้เข้ารับการอบรมและวิทยากร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</w:t>
      </w:r>
      <w:r>
        <w:rPr>
          <w:rFonts w:ascii="TH SarabunIT๙" w:hAnsi="TH SarabunIT๙" w:cs="TH SarabunIT๙"/>
          <w:sz w:val="32"/>
          <w:szCs w:val="32"/>
        </w:rPr>
        <w:tab/>
        <w:t xml:space="preserve">   3</w:t>
      </w:r>
      <w:r>
        <w:rPr>
          <w:rFonts w:ascii="TH SarabunIT๙" w:hAnsi="TH SarabunIT๙" w:cs="TH SarabunIT๙" w:hint="cs"/>
          <w:sz w:val="32"/>
          <w:szCs w:val="32"/>
          <w:cs/>
        </w:rPr>
        <w:t>,375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จำนวน 25 คน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มื้อละ 45 บาท  จำนวน 3 มื้อ จำนวน 3 วัน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proofErr w:type="gramStart"/>
      <w:r>
        <w:rPr>
          <w:rFonts w:ascii="TH SarabunIT๙" w:hAnsi="TH SarabunIT๙" w:cs="TH SarabunIT๙"/>
          <w:sz w:val="32"/>
          <w:szCs w:val="32"/>
        </w:rPr>
        <w:t xml:space="preserve">7.6  </w:t>
      </w:r>
      <w:r>
        <w:rPr>
          <w:rFonts w:ascii="TH SarabunIT๙" w:hAnsi="TH SarabunIT๙" w:cs="TH SarabunIT๙" w:hint="cs"/>
          <w:sz w:val="32"/>
          <w:szCs w:val="32"/>
          <w:cs/>
        </w:rPr>
        <w:t>ค่าเอกสารประกอบการฝึกอบรม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25 คน ๆ ละ 50 บาท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1,250         บาท</w:t>
      </w:r>
    </w:p>
    <w:p w:rsidR="003A3D1D" w:rsidRDefault="003A3D1D" w:rsidP="003A3D1D">
      <w:pPr>
        <w:pStyle w:val="a3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A3D1D" w:rsidRDefault="003A3D1D" w:rsidP="003A3D1D">
      <w:pPr>
        <w:pStyle w:val="a3"/>
        <w:ind w:left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712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รวมเป็นเงิน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25,535</w:t>
      </w:r>
      <w:r w:rsidRPr="0017121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บาท (ส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องหมื่นห้าพันห้าร้อยสามสิบห้าบาทถ้วน</w:t>
      </w:r>
      <w:r w:rsidRPr="0017121C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46B5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หมายเหตุ ทั้งนี้สามารถถัวจ่ายได้ทุกรายการ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B376F">
        <w:rPr>
          <w:rFonts w:ascii="TH SarabunIT๙" w:hAnsi="TH SarabunIT๙" w:cs="TH SarabunIT๙" w:hint="cs"/>
          <w:b/>
          <w:bCs/>
          <w:sz w:val="32"/>
          <w:szCs w:val="32"/>
          <w:cs/>
        </w:rPr>
        <w:t>8. ผู้รับผิดชอบโครงการ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1B376F">
        <w:rPr>
          <w:rFonts w:ascii="TH SarabunIT๙" w:hAnsi="TH SarabunIT๙" w:cs="TH SarabunIT๙" w:hint="cs"/>
          <w:sz w:val="32"/>
          <w:szCs w:val="32"/>
          <w:cs/>
        </w:rPr>
        <w:t>กองสวัสดิการสังคม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b/>
          <w:bCs/>
          <w:sz w:val="32"/>
          <w:szCs w:val="32"/>
        </w:rPr>
      </w:pPr>
      <w:r w:rsidRPr="001B376F">
        <w:rPr>
          <w:rFonts w:ascii="TH SarabunIT๙" w:hAnsi="TH SarabunIT๙" w:cs="TH SarabunIT๙" w:hint="cs"/>
          <w:b/>
          <w:bCs/>
          <w:sz w:val="32"/>
          <w:szCs w:val="32"/>
          <w:cs/>
        </w:rPr>
        <w:t>9. การติดตามและ</w:t>
      </w:r>
      <w:proofErr w:type="spellStart"/>
      <w:r w:rsidRPr="001B376F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ประเมิณ</w:t>
      </w:r>
      <w:proofErr w:type="spellEnd"/>
      <w:r w:rsidRPr="001B376F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</w:p>
    <w:p w:rsidR="003A3D1D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9F4526">
        <w:rPr>
          <w:rFonts w:ascii="TH SarabunIT๙" w:hAnsi="TH SarabunIT๙" w:cs="TH SarabunIT๙" w:hint="cs"/>
          <w:sz w:val="32"/>
          <w:szCs w:val="32"/>
          <w:cs/>
        </w:rPr>
        <w:t>9.1 แบบสอบถามความพึงพอใจก่อนและหลังของผู้เข้าร่วมโครงการ</w:t>
      </w:r>
    </w:p>
    <w:p w:rsidR="003A3D1D" w:rsidRDefault="003A3D1D" w:rsidP="003A3D1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9.2 การติดตามการพัฒนาศักยภาพด้านการประกอบอาชีพ</w:t>
      </w:r>
    </w:p>
    <w:p w:rsidR="003A3D1D" w:rsidRDefault="003A3D1D" w:rsidP="003A3D1D">
      <w:pPr>
        <w:pStyle w:val="a3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9.3 การสังเกตและการสัมภาษณ์</w:t>
      </w:r>
    </w:p>
    <w:p w:rsidR="003A3D1D" w:rsidRDefault="003A3D1D" w:rsidP="003A3D1D">
      <w:pPr>
        <w:pStyle w:val="a3"/>
        <w:ind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347E9A">
        <w:rPr>
          <w:rFonts w:ascii="TH SarabunIT๙" w:hAnsi="TH SarabunIT๙" w:cs="TH SarabunIT๙" w:hint="cs"/>
          <w:b/>
          <w:bCs/>
          <w:sz w:val="32"/>
          <w:szCs w:val="32"/>
          <w:cs/>
        </w:rPr>
        <w:t>10. ผลที่คาดว่าจะได้รับ</w:t>
      </w:r>
    </w:p>
    <w:p w:rsidR="003A3D1D" w:rsidRPr="008D56DA" w:rsidRDefault="003A3D1D" w:rsidP="003A3D1D">
      <w:pPr>
        <w:pStyle w:val="a3"/>
        <w:ind w:hanging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D56DA">
        <w:rPr>
          <w:rFonts w:ascii="TH SarabunIT๙" w:hAnsi="TH SarabunIT๙" w:cs="TH SarabunIT๙" w:hint="cs"/>
          <w:sz w:val="32"/>
          <w:szCs w:val="32"/>
          <w:cs/>
        </w:rPr>
        <w:t>10.1 ประชาชนที่เข้าร่วมโครงการได้รับการมีความรู้ในหลักสูตรอาชีพระยะสั้น</w:t>
      </w:r>
    </w:p>
    <w:p w:rsidR="003A3D1D" w:rsidRPr="008D56DA" w:rsidRDefault="003A3D1D" w:rsidP="003A3D1D">
      <w:pPr>
        <w:pStyle w:val="a3"/>
        <w:ind w:hanging="720"/>
        <w:rPr>
          <w:rFonts w:ascii="TH SarabunIT๙" w:hAnsi="TH SarabunIT๙" w:cs="TH SarabunIT๙"/>
          <w:sz w:val="32"/>
          <w:szCs w:val="32"/>
        </w:rPr>
      </w:pPr>
      <w:r w:rsidRPr="008D56DA">
        <w:rPr>
          <w:rFonts w:ascii="TH SarabunIT๙" w:hAnsi="TH SarabunIT๙" w:cs="TH SarabunIT๙" w:hint="cs"/>
          <w:sz w:val="32"/>
          <w:szCs w:val="32"/>
          <w:cs/>
        </w:rPr>
        <w:tab/>
      </w:r>
      <w:r w:rsidRPr="008D56DA">
        <w:rPr>
          <w:rFonts w:ascii="TH SarabunIT๙" w:hAnsi="TH SarabunIT๙" w:cs="TH SarabunIT๙" w:hint="cs"/>
          <w:sz w:val="32"/>
          <w:szCs w:val="32"/>
          <w:cs/>
        </w:rPr>
        <w:tab/>
        <w:t>10.2 ประชาชนที่เข้าร่วมโครงการได้รับการมีความรู้ประกอบอาชีพเสริม เพิ่มรายได้</w:t>
      </w:r>
    </w:p>
    <w:p w:rsidR="003A3D1D" w:rsidRPr="008D56DA" w:rsidRDefault="003A3D1D" w:rsidP="003A3D1D">
      <w:pPr>
        <w:pStyle w:val="a3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D56DA">
        <w:rPr>
          <w:rFonts w:ascii="TH SarabunIT๙" w:hAnsi="TH SarabunIT๙" w:cs="TH SarabunIT๙" w:hint="cs"/>
          <w:sz w:val="32"/>
          <w:szCs w:val="32"/>
          <w:cs/>
        </w:rPr>
        <w:t xml:space="preserve">                    10.3 ประชาชนเกิดการรวมกลุ่มในการประกอบอาชีพ สร้างความสามัคคี การใช้เวลา     </w:t>
      </w:r>
    </w:p>
    <w:p w:rsidR="003A3D1D" w:rsidRPr="008D56DA" w:rsidRDefault="003A3D1D" w:rsidP="003A3D1D">
      <w:pPr>
        <w:pStyle w:val="a3"/>
        <w:ind w:left="1560" w:hanging="1560"/>
        <w:rPr>
          <w:rFonts w:ascii="TH SarabunIT๙" w:hAnsi="TH SarabunIT๙" w:cs="TH SarabunIT๙"/>
          <w:sz w:val="32"/>
          <w:szCs w:val="32"/>
        </w:rPr>
      </w:pPr>
      <w:r w:rsidRPr="008D56DA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ว่างให้เกิดประโยชน์</w:t>
      </w:r>
    </w:p>
    <w:p w:rsidR="003A3D1D" w:rsidRPr="008D56DA" w:rsidRDefault="003A3D1D" w:rsidP="003A3D1D">
      <w:pPr>
        <w:pStyle w:val="a3"/>
        <w:ind w:left="1560" w:hanging="120"/>
        <w:rPr>
          <w:rFonts w:ascii="TH SarabunIT๙" w:hAnsi="TH SarabunIT๙" w:cs="TH SarabunIT๙"/>
          <w:sz w:val="32"/>
          <w:szCs w:val="32"/>
          <w:cs/>
        </w:rPr>
      </w:pPr>
      <w:r w:rsidRPr="008D56DA">
        <w:rPr>
          <w:rFonts w:ascii="TH SarabunIT๙" w:hAnsi="TH SarabunIT๙" w:cs="TH SarabunIT๙" w:hint="cs"/>
          <w:sz w:val="32"/>
          <w:szCs w:val="32"/>
          <w:cs/>
        </w:rPr>
        <w:t>10.4 ลดอัตราการว่างงานและพัฒนาระบบเศรษฐกิจในชุมชน</w:t>
      </w:r>
    </w:p>
    <w:p w:rsidR="003A3D1D" w:rsidRPr="008D56DA" w:rsidRDefault="003A3D1D" w:rsidP="003A3D1D">
      <w:pPr>
        <w:pStyle w:val="a3"/>
        <w:ind w:left="0"/>
        <w:rPr>
          <w:rFonts w:ascii="TH SarabunIT๙" w:hAnsi="TH SarabunIT๙" w:cs="TH SarabunIT๙"/>
          <w:sz w:val="32"/>
          <w:szCs w:val="32"/>
        </w:rPr>
      </w:pPr>
    </w:p>
    <w:p w:rsidR="003A3D1D" w:rsidRDefault="003A3D1D" w:rsidP="003A3D1D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/ลงชื่อ...</w:t>
      </w:r>
    </w:p>
    <w:p w:rsidR="003A3D1D" w:rsidRDefault="003A3D1D" w:rsidP="003A3D1D">
      <w:pPr>
        <w:jc w:val="center"/>
        <w:rPr>
          <w:rFonts w:ascii="TH SarabunIT๙" w:hAnsi="TH SarabunIT๙" w:cs="TH SarabunIT๙"/>
          <w:sz w:val="32"/>
          <w:szCs w:val="32"/>
        </w:rPr>
      </w:pPr>
      <w:r w:rsidRPr="00946FF8">
        <w:rPr>
          <w:rFonts w:ascii="TH SarabunIT๙" w:hAnsi="TH SarabunIT๙" w:cs="TH SarabunIT๙"/>
          <w:sz w:val="32"/>
          <w:szCs w:val="32"/>
          <w:cs/>
        </w:rPr>
        <w:lastRenderedPageBreak/>
        <w:t>-4-</w:t>
      </w:r>
    </w:p>
    <w:p w:rsidR="003A3D1D" w:rsidRPr="00946FF8" w:rsidRDefault="003A3D1D" w:rsidP="003A3D1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3D1D" w:rsidRDefault="003A3D1D" w:rsidP="003A3D1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(</w:t>
      </w:r>
      <w:r w:rsidRPr="005E1F60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</w:t>
      </w:r>
      <w:r w:rsidRPr="005E1F60">
        <w:rPr>
          <w:rFonts w:ascii="TH SarabunPSK" w:hAnsi="TH SarabunPSK" w:cs="TH SarabunPSK"/>
          <w:sz w:val="32"/>
          <w:szCs w:val="32"/>
          <w:cs/>
        </w:rPr>
        <w:t>ผู้เขียนโครงการ</w:t>
      </w:r>
      <w:r>
        <w:rPr>
          <w:rFonts w:ascii="TH SarabunPSK" w:hAnsi="TH SarabunPSK" w:cs="TH SarabunPSK"/>
          <w:sz w:val="32"/>
          <w:szCs w:val="32"/>
        </w:rPr>
        <w:t xml:space="preserve">                   </w:t>
      </w:r>
    </w:p>
    <w:p w:rsidR="003A3D1D" w:rsidRDefault="003A3D1D" w:rsidP="003A3D1D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Pr="005E1F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นางเนตรนภา  ลาลู่</w:t>
      </w:r>
      <w:r w:rsidRPr="005E1F60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</w:p>
    <w:p w:rsidR="003A3D1D" w:rsidRDefault="003A3D1D" w:rsidP="003A3D1D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นักพัฒนาชุมชน</w:t>
      </w:r>
    </w:p>
    <w:p w:rsidR="003A3D1D" w:rsidRDefault="003A3D1D" w:rsidP="003A3D1D">
      <w:pPr>
        <w:spacing w:after="0"/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3A3D1D" w:rsidRPr="005E1F60" w:rsidRDefault="003A3D1D" w:rsidP="003A3D1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(</w:t>
      </w:r>
      <w:r w:rsidRPr="005E1F60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)..............................................................................</w:t>
      </w:r>
      <w:r w:rsidRPr="005E1F60">
        <w:rPr>
          <w:rFonts w:ascii="TH SarabunPSK" w:hAnsi="TH SarabunPSK" w:cs="TH SarabunPSK"/>
          <w:sz w:val="32"/>
          <w:szCs w:val="32"/>
          <w:cs/>
        </w:rPr>
        <w:t>ผู้เสนอโครงการ</w:t>
      </w:r>
    </w:p>
    <w:p w:rsidR="003A3D1D" w:rsidRPr="005E1F60" w:rsidRDefault="003A3D1D" w:rsidP="003A3D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(นา</w:t>
      </w:r>
      <w:r>
        <w:rPr>
          <w:rFonts w:ascii="TH SarabunPSK" w:hAnsi="TH SarabunPSK" w:cs="TH SarabunPSK" w:hint="cs"/>
          <w:sz w:val="32"/>
          <w:szCs w:val="32"/>
          <w:cs/>
        </w:rPr>
        <w:t>งธัญสินี  วงศรีลา</w:t>
      </w:r>
      <w:r w:rsidRPr="005E1F60">
        <w:rPr>
          <w:rFonts w:ascii="TH SarabunPSK" w:hAnsi="TH SarabunPSK" w:cs="TH SarabunPSK"/>
          <w:sz w:val="32"/>
          <w:szCs w:val="32"/>
          <w:cs/>
        </w:rPr>
        <w:t>)</w:t>
      </w: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ผู้อำนวยการกองสวัสดิการสังคม</w:t>
      </w:r>
    </w:p>
    <w:p w:rsidR="003A3D1D" w:rsidRPr="005E1F60" w:rsidRDefault="003A3D1D" w:rsidP="003A3D1D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3A3D1D" w:rsidRPr="005E1F60" w:rsidRDefault="003A3D1D" w:rsidP="003A3D1D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(</w:t>
      </w:r>
      <w:r w:rsidRPr="005E1F60">
        <w:rPr>
          <w:rFonts w:ascii="TH SarabunPSK" w:hAnsi="TH SarabunPSK" w:cs="TH SarabunPSK"/>
          <w:sz w:val="32"/>
          <w:szCs w:val="32"/>
          <w:cs/>
        </w:rPr>
        <w:t>ลงชื่อ</w:t>
      </w:r>
      <w:r>
        <w:rPr>
          <w:rFonts w:ascii="TH SarabunPSK" w:hAnsi="TH SarabunPSK" w:cs="TH SarabunPSK" w:hint="cs"/>
          <w:sz w:val="32"/>
          <w:szCs w:val="32"/>
          <w:cs/>
        </w:rPr>
        <w:t>).............................................................................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ตรวจ</w:t>
      </w:r>
      <w:r w:rsidRPr="005E1F60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3A3D1D" w:rsidRDefault="003A3D1D" w:rsidP="003A3D1D">
      <w:pPr>
        <w:jc w:val="center"/>
        <w:rPr>
          <w:rFonts w:ascii="TH SarabunPSK" w:hAnsi="TH SarabunPSK" w:cs="TH SarabunPSK"/>
          <w:sz w:val="32"/>
          <w:szCs w:val="32"/>
        </w:rPr>
      </w:pPr>
      <w:r w:rsidRPr="005E1F60">
        <w:rPr>
          <w:rFonts w:ascii="TH SarabunPSK" w:hAnsi="TH SarabunPSK" w:cs="TH SarabunPSK"/>
          <w:sz w:val="32"/>
          <w:szCs w:val="32"/>
          <w:cs/>
        </w:rPr>
        <w:t xml:space="preserve">(นางเมตตา  </w:t>
      </w:r>
      <w:proofErr w:type="spellStart"/>
      <w:r w:rsidRPr="005E1F60">
        <w:rPr>
          <w:rFonts w:ascii="TH SarabunPSK" w:hAnsi="TH SarabunPSK" w:cs="TH SarabunPSK"/>
          <w:sz w:val="32"/>
          <w:szCs w:val="32"/>
          <w:cs/>
        </w:rPr>
        <w:t>บุญวัฒน์</w:t>
      </w:r>
      <w:proofErr w:type="spellEnd"/>
      <w:r w:rsidRPr="005E1F60">
        <w:rPr>
          <w:rFonts w:ascii="TH SarabunPSK" w:hAnsi="TH SarabunPSK" w:cs="TH SarabunPSK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                                                                               </w:t>
      </w:r>
      <w:r w:rsidRPr="005E1F60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ปลัดองค์การบริหารส่วนตำบลพังขว้าง</w:t>
      </w:r>
    </w:p>
    <w:p w:rsidR="003A3D1D" w:rsidRDefault="003A3D1D" w:rsidP="003A3D1D">
      <w:pPr>
        <w:jc w:val="center"/>
        <w:rPr>
          <w:rFonts w:ascii="TH SarabunPSK" w:hAnsi="TH SarabunPSK" w:cs="TH SarabunPSK"/>
          <w:sz w:val="32"/>
          <w:szCs w:val="32"/>
        </w:rPr>
      </w:pPr>
    </w:p>
    <w:p w:rsidR="003A3D1D" w:rsidRDefault="003A3D1D" w:rsidP="003A3D1D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(ลงชื่อ)...........................................................................</w:t>
      </w:r>
      <w:r w:rsidRPr="005E1F60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5E1F60">
        <w:rPr>
          <w:rFonts w:ascii="TH SarabunPSK" w:hAnsi="TH SarabunPSK" w:cs="TH SarabunPSK"/>
          <w:sz w:val="32"/>
          <w:szCs w:val="32"/>
          <w:cs/>
        </w:rPr>
        <w:t>ครงการ</w:t>
      </w:r>
    </w:p>
    <w:p w:rsidR="003A3D1D" w:rsidRPr="005E1F60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 w:rsidRPr="005E1F60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5E1F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นายประผล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เนาว์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ศรีสอน</w:t>
      </w:r>
      <w:r w:rsidRPr="005E1F60">
        <w:rPr>
          <w:rFonts w:ascii="TH SarabunPSK" w:hAnsi="TH SarabunPSK" w:cs="TH SarabunPSK"/>
          <w:sz w:val="32"/>
          <w:szCs w:val="32"/>
          <w:cs/>
        </w:rPr>
        <w:t>)</w:t>
      </w: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 w:rsidRPr="005E1F6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รองนายกองค์การบริหารส่วนตำบลพังขว้าง</w:t>
      </w: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A3D1D" w:rsidRDefault="003A3D1D" w:rsidP="003A3D1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(ลงชื่อ).........................................................................</w:t>
      </w:r>
      <w:r w:rsidRPr="005E1F60">
        <w:rPr>
          <w:rFonts w:ascii="TH SarabunPSK" w:hAnsi="TH SarabunPSK" w:cs="TH SarabunPSK"/>
          <w:sz w:val="32"/>
          <w:szCs w:val="32"/>
          <w:cs/>
        </w:rPr>
        <w:t>ผู้เห็นชอบ</w:t>
      </w:r>
      <w:r>
        <w:rPr>
          <w:rFonts w:ascii="TH SarabunPSK" w:hAnsi="TH SarabunPSK" w:cs="TH SarabunPSK" w:hint="cs"/>
          <w:sz w:val="32"/>
          <w:szCs w:val="32"/>
          <w:cs/>
        </w:rPr>
        <w:t>โ</w:t>
      </w:r>
      <w:r w:rsidRPr="005E1F60">
        <w:rPr>
          <w:rFonts w:ascii="TH SarabunPSK" w:hAnsi="TH SarabunPSK" w:cs="TH SarabunPSK"/>
          <w:sz w:val="32"/>
          <w:szCs w:val="32"/>
          <w:cs/>
        </w:rPr>
        <w:t>ครงการ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5E1F6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:rsidR="003A3D1D" w:rsidRPr="005E1F60" w:rsidRDefault="003A3D1D" w:rsidP="003A3D1D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5E1F60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นายสมชาย  ศรีลารักษ์</w:t>
      </w:r>
      <w:r w:rsidRPr="005E1F60">
        <w:rPr>
          <w:rFonts w:ascii="TH SarabunPSK" w:hAnsi="TH SarabunPSK" w:cs="TH SarabunPSK"/>
          <w:sz w:val="32"/>
          <w:szCs w:val="32"/>
          <w:cs/>
        </w:rPr>
        <w:t>)</w:t>
      </w: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 w:rsidRPr="005E1F60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รองนายกองค์การบริหารส่วนตำบลพังขว้าง</w:t>
      </w:r>
    </w:p>
    <w:p w:rsidR="003A3D1D" w:rsidRPr="005E1F60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(ลงชื่อ).............................................................................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  <w:r w:rsidRPr="005E1F60">
        <w:rPr>
          <w:rFonts w:ascii="TH SarabunPSK" w:hAnsi="TH SarabunPSK" w:cs="TH SarabunPSK"/>
          <w:sz w:val="32"/>
          <w:szCs w:val="32"/>
          <w:cs/>
        </w:rPr>
        <w:t xml:space="preserve">โครงการ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</w:p>
    <w:p w:rsidR="003A3D1D" w:rsidRDefault="003A3D1D" w:rsidP="003A3D1D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Pr="005E1F60">
        <w:rPr>
          <w:rFonts w:ascii="TH SarabunPSK" w:hAnsi="TH SarabunPSK" w:cs="TH SarabunPSK"/>
          <w:sz w:val="32"/>
          <w:szCs w:val="32"/>
          <w:cs/>
        </w:rPr>
        <w:t>(นาง</w:t>
      </w:r>
      <w:r>
        <w:rPr>
          <w:rFonts w:ascii="TH SarabunPSK" w:hAnsi="TH SarabunPSK" w:cs="TH SarabunPSK" w:hint="cs"/>
          <w:sz w:val="32"/>
          <w:szCs w:val="32"/>
          <w:cs/>
        </w:rPr>
        <w:t>สาว</w:t>
      </w:r>
      <w:r w:rsidRPr="005E1F60">
        <w:rPr>
          <w:rFonts w:ascii="TH SarabunPSK" w:hAnsi="TH SarabunPSK" w:cs="TH SarabunPSK"/>
          <w:sz w:val="32"/>
          <w:szCs w:val="32"/>
          <w:cs/>
        </w:rPr>
        <w:t xml:space="preserve">มัณฑนา  </w:t>
      </w:r>
      <w:r>
        <w:rPr>
          <w:rFonts w:ascii="TH SarabunPSK" w:hAnsi="TH SarabunPSK" w:cs="TH SarabunPSK" w:hint="cs"/>
          <w:sz w:val="32"/>
          <w:szCs w:val="32"/>
          <w:cs/>
        </w:rPr>
        <w:t>ไชยแสงราช</w:t>
      </w:r>
      <w:r w:rsidRPr="005E1F60">
        <w:rPr>
          <w:rFonts w:ascii="TH SarabunPSK" w:hAnsi="TH SarabunPSK" w:cs="TH SarabunPSK"/>
          <w:sz w:val="32"/>
          <w:szCs w:val="32"/>
          <w:cs/>
        </w:rPr>
        <w:t xml:space="preserve">)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5E1F60">
        <w:rPr>
          <w:rFonts w:ascii="TH SarabunPSK" w:hAnsi="TH SarabunPSK" w:cs="TH SarabunPSK"/>
          <w:sz w:val="32"/>
          <w:szCs w:val="32"/>
          <w:cs/>
        </w:rPr>
        <w:t xml:space="preserve">   </w:t>
      </w:r>
    </w:p>
    <w:p w:rsidR="003A3D1D" w:rsidRDefault="003A3D1D" w:rsidP="003A3D1D">
      <w:pPr>
        <w:spacing w:after="0"/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1F60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นายกองค์การบริหารส่วนตำบลพังขว้าง</w:t>
      </w:r>
    </w:p>
    <w:p w:rsidR="003A3D1D" w:rsidRDefault="003A3D1D" w:rsidP="003A3D1D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A3D1D" w:rsidRPr="00BE5C22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E5C22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สรุปผลการกิจกรรม / โครงการ  ดังนี้</w:t>
      </w:r>
    </w:p>
    <w:p w:rsidR="003A3D1D" w:rsidRPr="00BE5C22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Pr="00BE5C22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Pr="00BE5C22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E5C22">
        <w:rPr>
          <w:rFonts w:ascii="TH SarabunIT๙" w:hAnsi="TH SarabunIT๙" w:cs="TH SarabunIT๙"/>
          <w:b/>
          <w:bCs/>
          <w:sz w:val="36"/>
          <w:szCs w:val="36"/>
        </w:rPr>
        <w:t>************************************</w:t>
      </w:r>
    </w:p>
    <w:p w:rsidR="003A3D1D" w:rsidRPr="00BE5C22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A3D1D" w:rsidRPr="00BE5C22" w:rsidRDefault="003A3D1D" w:rsidP="003A3D1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  <w:r w:rsidRPr="00BE5C22">
        <w:rPr>
          <w:rFonts w:ascii="TH SarabunIT๙" w:hAnsi="TH SarabunIT๙" w:cs="TH SarabunIT๙" w:hint="cs"/>
          <w:b/>
          <w:bCs/>
          <w:sz w:val="36"/>
          <w:szCs w:val="36"/>
          <w:u w:val="single"/>
          <w:cs/>
        </w:rPr>
        <w:t>ขั้นตอนและวิธีดำเนินงาน</w:t>
      </w:r>
    </w:p>
    <w:p w:rsidR="003A3D1D" w:rsidRPr="00BE5C22" w:rsidRDefault="003A3D1D" w:rsidP="003A3D1D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  <w:u w:val="single"/>
        </w:rPr>
      </w:pP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เสนอโครงการเพื่อขออนุมัติ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เชิญวิทยากรที่มีความสามารถเป็นผู้ฝึกอบรม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ประชาสัมพันธ์โครงการ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 xml:space="preserve">รับสมัครกลุ่มสตรี แม่บ้าน ประชาชนทั่วไป โดยเฉพาะประชาชนที่ตกเกณฑ์ </w:t>
      </w:r>
      <w:proofErr w:type="spellStart"/>
      <w:r w:rsidRPr="00BE5C22">
        <w:rPr>
          <w:rFonts w:ascii="TH SarabunIT๙" w:hAnsi="TH SarabunIT๙" w:cs="TH SarabunIT๙" w:hint="cs"/>
          <w:sz w:val="36"/>
          <w:szCs w:val="36"/>
          <w:cs/>
        </w:rPr>
        <w:t>จปฐ</w:t>
      </w:r>
      <w:proofErr w:type="spellEnd"/>
      <w:r w:rsidRPr="00BE5C22">
        <w:rPr>
          <w:rFonts w:ascii="TH SarabunIT๙" w:hAnsi="TH SarabunIT๙" w:cs="TH SarabunIT๙" w:hint="cs"/>
          <w:sz w:val="36"/>
          <w:szCs w:val="36"/>
          <w:cs/>
        </w:rPr>
        <w:t>.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ดำเนินงานตามโครงการจัดฝึกอบรมหลักสูตรระยะสั้นโดยเริ่มจัดฝึกอบรมในเดือน พฤษภาคม 2559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สำหรับผลงานจะมอบให้แก่ผู้เข้ารับการฝึกอบรมไปใช้ประโยชน์โดยไม่คิดมูลค่า</w:t>
      </w:r>
    </w:p>
    <w:p w:rsidR="003A3D1D" w:rsidRPr="00BE5C22" w:rsidRDefault="003A3D1D" w:rsidP="003A3D1D">
      <w:pPr>
        <w:pStyle w:val="a3"/>
        <w:numPr>
          <w:ilvl w:val="0"/>
          <w:numId w:val="1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BE5C22">
        <w:rPr>
          <w:rFonts w:ascii="TH SarabunIT๙" w:hAnsi="TH SarabunIT๙" w:cs="TH SarabunIT๙" w:hint="cs"/>
          <w:sz w:val="36"/>
          <w:szCs w:val="36"/>
          <w:cs/>
        </w:rPr>
        <w:t>ติดตามและรายงานผลการดำเนินงาน</w:t>
      </w:r>
    </w:p>
    <w:p w:rsidR="003A3D1D" w:rsidRPr="00BE5C22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Pr="00BE5C22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Pr="00BE5C22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70868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ผลที่คาดว่าจะได้รับ</w:t>
      </w: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3A3D1D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D70868">
        <w:rPr>
          <w:rFonts w:ascii="TH SarabunIT๙" w:hAnsi="TH SarabunIT๙" w:cs="TH SarabunIT๙" w:hint="cs"/>
          <w:sz w:val="36"/>
          <w:szCs w:val="36"/>
          <w:cs/>
        </w:rPr>
        <w:t>******************</w:t>
      </w:r>
    </w:p>
    <w:p w:rsidR="003A3D1D" w:rsidRPr="00D70868" w:rsidRDefault="003A3D1D" w:rsidP="003A3D1D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pStyle w:val="a3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ประชาชนที่เข้าร่วมโครงการได้รับการมีความรู้ในหลักสูตรวิชาชีพระยะสั้น</w:t>
      </w:r>
    </w:p>
    <w:p w:rsidR="003A3D1D" w:rsidRDefault="003A3D1D" w:rsidP="003A3D1D">
      <w:pPr>
        <w:pStyle w:val="a3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ประชาชนที่เข้าร่วมโครงการได้รับการมีความรู้ประกอบอาชีพเสริม เพิ่มรายได้</w:t>
      </w:r>
    </w:p>
    <w:p w:rsidR="003A3D1D" w:rsidRDefault="003A3D1D" w:rsidP="003A3D1D">
      <w:pPr>
        <w:pStyle w:val="a3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ประชาชนเกิดการรวมกลุ่มในการประกอบอาชีพ สร้างความสามัคคี การใช้เวลาว่างให้เกิดประโยชน์</w:t>
      </w:r>
    </w:p>
    <w:p w:rsidR="003A3D1D" w:rsidRDefault="003A3D1D" w:rsidP="003A3D1D">
      <w:pPr>
        <w:pStyle w:val="a3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ลดอัตราการว่างงานและพัฒนาระบบเศรษฐกิจในชุมชน</w:t>
      </w:r>
    </w:p>
    <w:p w:rsidR="003A3D1D" w:rsidRDefault="003A3D1D" w:rsidP="003A3D1D">
      <w:pPr>
        <w:pStyle w:val="a3"/>
        <w:spacing w:after="0" w:line="240" w:lineRule="auto"/>
        <w:ind w:left="786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3A3D1D" w:rsidRDefault="003A3D1D" w:rsidP="003A3D1D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:rsidR="00FC11A9" w:rsidRDefault="00FC11A9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>
      <w:pPr>
        <w:rPr>
          <w:rFonts w:hint="cs"/>
        </w:rPr>
      </w:pPr>
    </w:p>
    <w:p w:rsidR="003A3D1D" w:rsidRDefault="003A3D1D"/>
    <w:p w:rsidR="003A3D1D" w:rsidRDefault="003A3D1D">
      <w:pPr>
        <w:rPr>
          <w:rFonts w:hint="cs"/>
        </w:rPr>
      </w:pPr>
      <w:bookmarkStart w:id="0" w:name="_GoBack"/>
      <w:bookmarkEnd w:id="0"/>
    </w:p>
    <w:p w:rsidR="003A3D1D" w:rsidRDefault="003A3D1D">
      <w:pPr>
        <w:rPr>
          <w:rFonts w:hint="cs"/>
        </w:rPr>
      </w:pPr>
    </w:p>
    <w:p w:rsidR="003A3D1D" w:rsidRPr="00047FD2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 w:rsidRPr="00047FD2">
        <w:rPr>
          <w:rFonts w:ascii="TH SarabunPSK" w:hAnsi="TH SarabunPSK" w:cs="TH SarabunPSK"/>
          <w:b/>
          <w:bCs/>
          <w:sz w:val="42"/>
          <w:szCs w:val="48"/>
          <w:cs/>
        </w:rPr>
        <w:lastRenderedPageBreak/>
        <w:t>รายงานผลโครงการ</w:t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>
        <w:rPr>
          <w:rFonts w:ascii="TH SarabunPSK" w:hAnsi="TH SarabunPSK" w:cs="TH SarabunPSK" w:hint="cs"/>
          <w:b/>
          <w:bCs/>
          <w:sz w:val="42"/>
          <w:szCs w:val="48"/>
          <w:cs/>
        </w:rPr>
        <w:t xml:space="preserve">ขับเคลื่อนปรัชญาเศรษฐกิจพอเพียงในชุมชน </w:t>
      </w:r>
    </w:p>
    <w:p w:rsidR="003A3D1D" w:rsidRPr="00047FD2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>
        <w:rPr>
          <w:rFonts w:ascii="TH SarabunPSK" w:hAnsi="TH SarabunPSK" w:cs="TH SarabunPSK"/>
          <w:b/>
          <w:bCs/>
          <w:sz w:val="42"/>
          <w:szCs w:val="48"/>
        </w:rPr>
        <w:t>“</w:t>
      </w:r>
      <w:r>
        <w:rPr>
          <w:rFonts w:ascii="TH SarabunPSK" w:hAnsi="TH SarabunPSK" w:cs="TH SarabunPSK" w:hint="cs"/>
          <w:b/>
          <w:bCs/>
          <w:sz w:val="42"/>
          <w:szCs w:val="48"/>
          <w:cs/>
        </w:rPr>
        <w:t>หลักสูตร การสร้างสรรค์ผลงานผลิตภัณฑ์จากวัสดุเหลือใช้</w:t>
      </w:r>
      <w:r>
        <w:rPr>
          <w:rFonts w:ascii="TH SarabunPSK" w:hAnsi="TH SarabunPSK" w:cs="TH SarabunPSK"/>
          <w:b/>
          <w:bCs/>
          <w:sz w:val="42"/>
          <w:szCs w:val="48"/>
        </w:rPr>
        <w:t>”</w:t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anchor distT="0" distB="0" distL="114300" distR="114300" simplePos="0" relativeHeight="251660288" behindDoc="0" locked="0" layoutInCell="1" allowOverlap="1" wp14:anchorId="6B47FD71" wp14:editId="43D2CEAA">
            <wp:simplePos x="0" y="0"/>
            <wp:positionH relativeFrom="column">
              <wp:posOffset>-342900</wp:posOffset>
            </wp:positionH>
            <wp:positionV relativeFrom="paragraph">
              <wp:posOffset>364490</wp:posOffset>
            </wp:positionV>
            <wp:extent cx="3314700" cy="352425"/>
            <wp:effectExtent l="0" t="0" r="0" b="0"/>
            <wp:wrapNone/>
            <wp:docPr id="6" name="Picture 4" descr="C:\Users\Administrator\Desktop\นวด โบนัส\New folder\430ef878-2cd3-4107-b093-e2d8f9039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นวด โบนัส\New folder\430ef878-2cd3-4107-b093-e2d8f903938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3147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anchor distT="0" distB="0" distL="114300" distR="114300" simplePos="0" relativeHeight="251659264" behindDoc="0" locked="0" layoutInCell="1" allowOverlap="1" wp14:anchorId="094F17EB" wp14:editId="3A5542C7">
            <wp:simplePos x="0" y="0"/>
            <wp:positionH relativeFrom="column">
              <wp:posOffset>2876550</wp:posOffset>
            </wp:positionH>
            <wp:positionV relativeFrom="paragraph">
              <wp:posOffset>364490</wp:posOffset>
            </wp:positionV>
            <wp:extent cx="3314700" cy="342900"/>
            <wp:effectExtent l="0" t="0" r="0" b="0"/>
            <wp:wrapNone/>
            <wp:docPr id="5" name="Picture 4" descr="C:\Users\Administrator\Desktop\นวด โบนัส\New folder\430ef878-2cd3-4107-b093-e2d8f90393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นวด โบนัส\New folder\430ef878-2cd3-4107-b093-e2d8f903938f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47FD2">
        <w:rPr>
          <w:rFonts w:ascii="TH SarabunPSK" w:hAnsi="TH SarabunPSK" w:cs="TH SarabunPSK"/>
          <w:b/>
          <w:bCs/>
          <w:sz w:val="42"/>
          <w:szCs w:val="48"/>
          <w:cs/>
        </w:rPr>
        <w:t xml:space="preserve">องค์การบริหารส่วนตำบลพังขว้าง  ปีงบประมาณ </w:t>
      </w:r>
      <w:r w:rsidRPr="00047FD2">
        <w:rPr>
          <w:rFonts w:ascii="TH SarabunPSK" w:hAnsi="TH SarabunPSK" w:cs="TH SarabunPSK"/>
          <w:b/>
          <w:bCs/>
          <w:sz w:val="42"/>
          <w:szCs w:val="48"/>
        </w:rPr>
        <w:t>2559</w:t>
      </w:r>
    </w:p>
    <w:p w:rsidR="003A3D1D" w:rsidRPr="00047FD2" w:rsidRDefault="003A3D1D" w:rsidP="003A3D1D">
      <w:pPr>
        <w:spacing w:after="0" w:line="360" w:lineRule="auto"/>
        <w:jc w:val="center"/>
        <w:rPr>
          <w:rFonts w:ascii="TH SarabunPSK" w:hAnsi="TH SarabunPSK" w:cs="TH SarabunPSK"/>
          <w:b/>
          <w:bCs/>
          <w:sz w:val="42"/>
          <w:szCs w:val="48"/>
        </w:rPr>
      </w:pPr>
    </w:p>
    <w:p w:rsidR="003A3D1D" w:rsidRDefault="003A3D1D" w:rsidP="003A3D1D">
      <w:pPr>
        <w:spacing w:after="0"/>
        <w:jc w:val="center"/>
      </w:pPr>
      <w:r>
        <w:rPr>
          <w:noProof/>
        </w:rPr>
        <w:drawing>
          <wp:inline distT="0" distB="0" distL="0" distR="0" wp14:anchorId="77B643BB" wp14:editId="2651642E">
            <wp:extent cx="5754414" cy="2979683"/>
            <wp:effectExtent l="0" t="0" r="0" b="0"/>
            <wp:docPr id="3" name="รูปภาพ 3" descr="C:\Users\Administrator.WINDOWS-OKL2NCF\Desktop\โครงการสานตะกร้า\20160525_14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WINDOWS-OKL2NCF\Desktop\โครงการสานตะกร้า\20160525_144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</w:pPr>
    </w:p>
    <w:p w:rsidR="003A3D1D" w:rsidRDefault="003A3D1D" w:rsidP="003A3D1D">
      <w:pPr>
        <w:jc w:val="center"/>
        <w:rPr>
          <w:rFonts w:ascii="TH SarabunPSK" w:hAnsi="TH SarabunPSK" w:cs="TH SarabunPSK"/>
          <w:b/>
          <w:bCs/>
          <w:sz w:val="42"/>
          <w:szCs w:val="48"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inline distT="0" distB="0" distL="0" distR="0" wp14:anchorId="3F1F3E7D" wp14:editId="2CAD12C9">
            <wp:extent cx="5731510" cy="3227725"/>
            <wp:effectExtent l="0" t="0" r="2540" b="0"/>
            <wp:docPr id="44" name="รูปภาพ 44" descr="C:\Users\Administrator.WINDOWS-OKL2NCF\Desktop\โครงการสานตะกร้า\20160523_15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.WINDOWS-OKL2NCF\Desktop\โครงการสานตะกร้า\20160523_152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 w:rsidRPr="00047FD2">
        <w:rPr>
          <w:rFonts w:ascii="TH SarabunPSK" w:hAnsi="TH SarabunPSK" w:cs="TH SarabunPSK"/>
          <w:b/>
          <w:bCs/>
          <w:sz w:val="42"/>
          <w:szCs w:val="48"/>
          <w:cs/>
        </w:rPr>
        <w:lastRenderedPageBreak/>
        <w:t>กองสวัสดิการสังคม</w:t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  <w:cs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inline distT="0" distB="0" distL="0" distR="0" wp14:anchorId="51B0DD34" wp14:editId="0922ED5C">
            <wp:extent cx="6337738" cy="3767959"/>
            <wp:effectExtent l="0" t="0" r="6350" b="4445"/>
            <wp:docPr id="26" name="รูปภาพ 26" descr="C:\Users\Administrator.WINDOWS-OKL2NCF\Desktop\โครงการสานตะกร้า\20160525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WINDOWS-OKL2NCF\Desktop\โครงการสานตะกร้า\20160525_130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890" cy="377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inline distT="0" distB="0" distL="0" distR="0" wp14:anchorId="1BF89141" wp14:editId="29E9323F">
            <wp:extent cx="6085490" cy="3247697"/>
            <wp:effectExtent l="0" t="0" r="0" b="0"/>
            <wp:docPr id="36" name="รูปภาพ 36" descr="C:\Users\Administrator.WINDOWS-OKL2NCF\Desktop\โครงการสานตะกร้า\20160525_13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.WINDOWS-OKL2NCF\Desktop\โครงการสานตะกร้า\20160525_1305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28" cy="324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sz w:val="42"/>
          <w:szCs w:val="48"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lastRenderedPageBreak/>
        <w:drawing>
          <wp:inline distT="0" distB="0" distL="0" distR="0" wp14:anchorId="7239673C" wp14:editId="1F3A6C86">
            <wp:extent cx="6158904" cy="3468414"/>
            <wp:effectExtent l="0" t="0" r="0" b="0"/>
            <wp:docPr id="38" name="รูปภาพ 38" descr="C:\Users\Administrator.WINDOWS-OKL2NCF\Desktop\โครงการสานตะกร้า\20160523_10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.WINDOWS-OKL2NCF\Desktop\โครงการสานตะกร้า\20160523_101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145" cy="34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drawing>
          <wp:inline distT="0" distB="0" distL="0" distR="0" wp14:anchorId="1F6210BF" wp14:editId="10292E7B">
            <wp:extent cx="6354907" cy="3578772"/>
            <wp:effectExtent l="0" t="0" r="8255" b="3175"/>
            <wp:docPr id="11" name="รูปภาพ 11" descr="C:\Users\Administrator.WINDOWS-OKL2NCF\Desktop\โครงการสานตะกร้า\20160525_14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WINDOWS-OKL2NCF\Desktop\โครงการสานตะกร้า\20160525_1434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002" cy="357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spacing w:after="0"/>
        <w:jc w:val="center"/>
        <w:rPr>
          <w:rFonts w:ascii="TH SarabunPSK" w:hAnsi="TH SarabunPSK" w:cs="TH SarabunPSK"/>
          <w:b/>
          <w:bCs/>
          <w:noProof/>
          <w:sz w:val="42"/>
          <w:szCs w:val="48"/>
        </w:rPr>
      </w:pPr>
    </w:p>
    <w:p w:rsidR="003A3D1D" w:rsidRDefault="003A3D1D" w:rsidP="003A3D1D">
      <w:pPr>
        <w:jc w:val="center"/>
      </w:pPr>
      <w:r>
        <w:rPr>
          <w:rFonts w:ascii="TH SarabunPSK" w:hAnsi="TH SarabunPSK" w:cs="TH SarabunPSK"/>
          <w:b/>
          <w:bCs/>
          <w:noProof/>
          <w:sz w:val="42"/>
          <w:szCs w:val="48"/>
        </w:rPr>
        <w:lastRenderedPageBreak/>
        <w:drawing>
          <wp:inline distT="0" distB="0" distL="0" distR="0" wp14:anchorId="16E8D5EA" wp14:editId="7D633271">
            <wp:extent cx="6018967" cy="3389587"/>
            <wp:effectExtent l="0" t="0" r="1270" b="1905"/>
            <wp:docPr id="21" name="รูปภาพ 21" descr="C:\Users\Administrator.WINDOWS-OKL2NCF\Desktop\โครงการสานตะกร้า\20160525_14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WINDOWS-OKL2NCF\Desktop\โครงการสานตะกร้า\20160525_144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80" cy="338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jc w:val="center"/>
      </w:pPr>
    </w:p>
    <w:p w:rsidR="003A3D1D" w:rsidRDefault="003A3D1D" w:rsidP="003A3D1D">
      <w:pPr>
        <w:jc w:val="center"/>
      </w:pPr>
    </w:p>
    <w:p w:rsidR="003A3D1D" w:rsidRDefault="003A3D1D" w:rsidP="003A3D1D">
      <w:pPr>
        <w:jc w:val="center"/>
      </w:pPr>
      <w:r>
        <w:rPr>
          <w:noProof/>
        </w:rPr>
        <w:drawing>
          <wp:inline distT="0" distB="0" distL="0" distR="0" wp14:anchorId="61932158" wp14:editId="64731664">
            <wp:extent cx="6326874" cy="3563007"/>
            <wp:effectExtent l="0" t="0" r="0" b="0"/>
            <wp:docPr id="37" name="รูปภาพ 37" descr="C:\Users\Administrator.WINDOWS-OKL2NCF\Desktop\โครงการสานตะกร้า\20160525_13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WINDOWS-OKL2NCF\Desktop\โครงการสานตะกร้า\20160525_1305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004" cy="355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D1D" w:rsidRDefault="003A3D1D" w:rsidP="003A3D1D">
      <w:pPr>
        <w:jc w:val="center"/>
      </w:pPr>
    </w:p>
    <w:p w:rsidR="003A3D1D" w:rsidRPr="003A3D1D" w:rsidRDefault="003A3D1D"/>
    <w:sectPr w:rsidR="003A3D1D" w:rsidRPr="003A3D1D" w:rsidSect="003A3D1D">
      <w:pgSz w:w="11906" w:h="16838"/>
      <w:pgMar w:top="1440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204C4"/>
    <w:multiLevelType w:val="multilevel"/>
    <w:tmpl w:val="74F0AA1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0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3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03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035" w:hanging="1800"/>
      </w:pPr>
      <w:rPr>
        <w:rFonts w:hint="default"/>
      </w:rPr>
    </w:lvl>
  </w:abstractNum>
  <w:abstractNum w:abstractNumId="1">
    <w:nsid w:val="2AAD65C6"/>
    <w:multiLevelType w:val="hybridMultilevel"/>
    <w:tmpl w:val="ADE85364"/>
    <w:lvl w:ilvl="0" w:tplc="3CFC0C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18B5800"/>
    <w:multiLevelType w:val="hybridMultilevel"/>
    <w:tmpl w:val="098CB4D2"/>
    <w:lvl w:ilvl="0" w:tplc="7F14BCD2">
      <w:start w:val="1"/>
      <w:numFmt w:val="decimal"/>
      <w:lvlText w:val="%1."/>
      <w:lvlJc w:val="left"/>
      <w:pPr>
        <w:ind w:left="78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3D1D"/>
    <w:rsid w:val="003A3D1D"/>
    <w:rsid w:val="00FC1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D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3D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3D1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3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3D1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3D1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A3D1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1193</Words>
  <Characters>6805</Characters>
  <Application>Microsoft Office Word</Application>
  <DocSecurity>0</DocSecurity>
  <Lines>56</Lines>
  <Paragraphs>15</Paragraphs>
  <ScaleCrop>false</ScaleCrop>
  <Company/>
  <LinksUpToDate>false</LinksUpToDate>
  <CharactersWithSpaces>7983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2016-11-08T02:57:00Z</dcterms:created>
  <dcterms:modified xsi:type="dcterms:W3CDTF">2016-11-08T03:01:00Z</dcterms:modified>
</cp:coreProperties>
</file>